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F9" w:rsidRDefault="00D52D92" w:rsidP="00B462A0">
      <w:pPr>
        <w:ind w:left="2880" w:hanging="2160"/>
        <w:rPr>
          <w:sz w:val="22"/>
          <w:szCs w:val="22"/>
        </w:rPr>
      </w:pPr>
      <w:bookmarkStart w:id="0" w:name="_GoBack"/>
      <w:bookmarkEnd w:id="0"/>
      <w:r>
        <w:rPr>
          <w:b/>
          <w:bCs/>
          <w:szCs w:val="24"/>
        </w:rPr>
        <w:tab/>
      </w:r>
      <w:r w:rsidR="00B8238E">
        <w:rPr>
          <w:b/>
          <w:bCs/>
          <w:szCs w:val="24"/>
        </w:rPr>
        <w:tab/>
      </w:r>
    </w:p>
    <w:p w:rsidR="00F452F9" w:rsidRPr="00F452F9" w:rsidRDefault="00F452F9" w:rsidP="001D5740">
      <w:pPr>
        <w:rPr>
          <w:sz w:val="22"/>
          <w:szCs w:val="22"/>
        </w:rPr>
      </w:pPr>
    </w:p>
    <w:p w:rsidR="000F01A3" w:rsidRDefault="001D5740" w:rsidP="000F01A3">
      <w:pPr>
        <w:jc w:val="both"/>
        <w:rPr>
          <w:bCs/>
          <w:sz w:val="20"/>
        </w:rPr>
      </w:pPr>
      <w:r>
        <w:rPr>
          <w:sz w:val="20"/>
        </w:rPr>
        <w:t xml:space="preserve">The </w:t>
      </w:r>
      <w:r w:rsidR="000F01A3" w:rsidRPr="000F01A3">
        <w:rPr>
          <w:sz w:val="20"/>
        </w:rPr>
        <w:t>Board of Directors of the DeSoto Economic Development Corporation</w:t>
      </w:r>
      <w:r w:rsidR="00B93C4D">
        <w:rPr>
          <w:sz w:val="20"/>
        </w:rPr>
        <w:t xml:space="preserve"> (DEDC)</w:t>
      </w:r>
      <w:r w:rsidR="000F01A3" w:rsidRPr="000F01A3">
        <w:rPr>
          <w:sz w:val="20"/>
        </w:rPr>
        <w:t xml:space="preserve"> will meet on </w:t>
      </w:r>
      <w:r w:rsidR="00007302">
        <w:rPr>
          <w:b/>
          <w:sz w:val="20"/>
        </w:rPr>
        <w:t>Mond</w:t>
      </w:r>
      <w:r w:rsidR="000F01A3" w:rsidRPr="000F01A3">
        <w:rPr>
          <w:b/>
          <w:sz w:val="20"/>
        </w:rPr>
        <w:t>ay,</w:t>
      </w:r>
      <w:r w:rsidR="008C273D">
        <w:rPr>
          <w:b/>
          <w:sz w:val="20"/>
        </w:rPr>
        <w:t xml:space="preserve"> </w:t>
      </w:r>
      <w:r w:rsidR="0012414B">
        <w:rPr>
          <w:b/>
          <w:sz w:val="20"/>
        </w:rPr>
        <w:t>February 25</w:t>
      </w:r>
      <w:r w:rsidR="00D27AD8">
        <w:rPr>
          <w:b/>
          <w:sz w:val="20"/>
        </w:rPr>
        <w:t>, 2019</w:t>
      </w:r>
      <w:r w:rsidR="000F01A3" w:rsidRPr="000F01A3">
        <w:rPr>
          <w:b/>
          <w:bCs/>
          <w:sz w:val="20"/>
        </w:rPr>
        <w:t xml:space="preserve"> </w:t>
      </w:r>
      <w:r w:rsidR="000F01A3" w:rsidRPr="000F01A3">
        <w:rPr>
          <w:bCs/>
          <w:sz w:val="20"/>
        </w:rPr>
        <w:t xml:space="preserve">at </w:t>
      </w:r>
      <w:r w:rsidR="000F01A3" w:rsidRPr="000F01A3">
        <w:rPr>
          <w:b/>
          <w:bCs/>
          <w:sz w:val="20"/>
        </w:rPr>
        <w:t>9:00 a.m.</w:t>
      </w:r>
      <w:r w:rsidR="000F01A3" w:rsidRPr="000F01A3">
        <w:rPr>
          <w:bCs/>
          <w:sz w:val="20"/>
        </w:rPr>
        <w:t xml:space="preserve">, in the </w:t>
      </w:r>
      <w:r w:rsidR="000F01A3" w:rsidRPr="000F01A3">
        <w:rPr>
          <w:b/>
          <w:bCs/>
          <w:sz w:val="20"/>
        </w:rPr>
        <w:t>Council Conference Room</w:t>
      </w:r>
      <w:r w:rsidR="000F01A3" w:rsidRPr="000F01A3">
        <w:rPr>
          <w:bCs/>
          <w:sz w:val="20"/>
        </w:rPr>
        <w:t xml:space="preserve"> located in City Hall at the DeSoto Town Center, 211 East Pl</w:t>
      </w:r>
      <w:r w:rsidR="006D26C7">
        <w:rPr>
          <w:bCs/>
          <w:sz w:val="20"/>
        </w:rPr>
        <w:t xml:space="preserve">easant Run Road, DeSoto, Texas </w:t>
      </w:r>
      <w:r w:rsidR="000F01A3" w:rsidRPr="000F01A3">
        <w:rPr>
          <w:bCs/>
          <w:sz w:val="20"/>
        </w:rPr>
        <w:t xml:space="preserve">75115. </w:t>
      </w:r>
    </w:p>
    <w:p w:rsidR="00F452F9" w:rsidRDefault="00F452F9" w:rsidP="001D5740">
      <w:pPr>
        <w:jc w:val="both"/>
        <w:rPr>
          <w:sz w:val="22"/>
          <w:szCs w:val="22"/>
        </w:rPr>
      </w:pPr>
    </w:p>
    <w:p w:rsidR="00F452F9" w:rsidRPr="00F452F9" w:rsidRDefault="00F452F9" w:rsidP="001D5740">
      <w:pPr>
        <w:jc w:val="both"/>
        <w:rPr>
          <w:sz w:val="22"/>
          <w:szCs w:val="22"/>
        </w:rPr>
      </w:pPr>
    </w:p>
    <w:p w:rsidR="00A52B43" w:rsidRPr="00F452F9" w:rsidRDefault="001D5740" w:rsidP="00F452F9">
      <w:pPr>
        <w:pStyle w:val="BodyText3"/>
      </w:pPr>
      <w:r>
        <w:t>As authorized by Section 551.071(2) of the Texas Government Code, this meeting may be convened into closed Executive Session for the purpose of seeking confidential legal advice from the Corporation’s attorney on any agenda item listed herein.</w:t>
      </w:r>
    </w:p>
    <w:p w:rsidR="00F452F9" w:rsidRDefault="00F452F9" w:rsidP="001D5740">
      <w:pPr>
        <w:ind w:left="360"/>
        <w:jc w:val="both"/>
        <w:rPr>
          <w:sz w:val="22"/>
          <w:szCs w:val="22"/>
        </w:rPr>
      </w:pPr>
    </w:p>
    <w:p w:rsidR="00F24E3F" w:rsidRPr="00F452F9" w:rsidRDefault="00F24E3F" w:rsidP="001D5740">
      <w:pPr>
        <w:ind w:left="360"/>
        <w:jc w:val="both"/>
        <w:rPr>
          <w:sz w:val="22"/>
          <w:szCs w:val="22"/>
        </w:rPr>
      </w:pPr>
    </w:p>
    <w:p w:rsidR="001D5740" w:rsidRDefault="001D5740" w:rsidP="001D5740">
      <w:pPr>
        <w:pStyle w:val="Heading6"/>
        <w:numPr>
          <w:ilvl w:val="0"/>
          <w:numId w:val="1"/>
        </w:numPr>
        <w:tabs>
          <w:tab w:val="left" w:pos="900"/>
        </w:tabs>
        <w:rPr>
          <w:sz w:val="20"/>
        </w:rPr>
      </w:pPr>
      <w:r>
        <w:rPr>
          <w:sz w:val="20"/>
          <w:u w:val="single"/>
        </w:rPr>
        <w:t>REGULAR SESSION</w:t>
      </w:r>
      <w:r>
        <w:rPr>
          <w:sz w:val="20"/>
        </w:rPr>
        <w:t xml:space="preserve"> – CALL TO ORDER</w:t>
      </w:r>
    </w:p>
    <w:p w:rsidR="00FE7355" w:rsidRPr="00F452F9" w:rsidRDefault="00FE7355" w:rsidP="00FE7355">
      <w:pPr>
        <w:rPr>
          <w:sz w:val="22"/>
          <w:szCs w:val="22"/>
        </w:rPr>
      </w:pPr>
    </w:p>
    <w:p w:rsidR="001D5740" w:rsidRDefault="00CE24B0" w:rsidP="001D5740">
      <w:pPr>
        <w:numPr>
          <w:ilvl w:val="0"/>
          <w:numId w:val="2"/>
        </w:numPr>
        <w:rPr>
          <w:sz w:val="20"/>
        </w:rPr>
      </w:pPr>
      <w:r>
        <w:rPr>
          <w:sz w:val="20"/>
        </w:rPr>
        <w:t xml:space="preserve">Invocation </w:t>
      </w:r>
      <w:r w:rsidR="00663B20">
        <w:rPr>
          <w:sz w:val="20"/>
        </w:rPr>
        <w:t xml:space="preserve"> </w:t>
      </w:r>
    </w:p>
    <w:p w:rsidR="00586EDD" w:rsidRDefault="00F24E3F" w:rsidP="00F24E3F">
      <w:pPr>
        <w:tabs>
          <w:tab w:val="left" w:pos="1365"/>
        </w:tabs>
        <w:rPr>
          <w:sz w:val="22"/>
          <w:szCs w:val="22"/>
        </w:rPr>
      </w:pPr>
      <w:r>
        <w:rPr>
          <w:sz w:val="22"/>
          <w:szCs w:val="22"/>
        </w:rPr>
        <w:tab/>
      </w:r>
    </w:p>
    <w:p w:rsidR="001D5740" w:rsidRDefault="001D5740" w:rsidP="001D5740">
      <w:pPr>
        <w:pStyle w:val="Heading6"/>
        <w:numPr>
          <w:ilvl w:val="0"/>
          <w:numId w:val="1"/>
        </w:numPr>
        <w:tabs>
          <w:tab w:val="left" w:pos="900"/>
        </w:tabs>
        <w:rPr>
          <w:sz w:val="20"/>
          <w:u w:val="single"/>
        </w:rPr>
      </w:pPr>
      <w:r>
        <w:rPr>
          <w:sz w:val="20"/>
          <w:u w:val="single"/>
        </w:rPr>
        <w:t>CONSENT AGENDA</w:t>
      </w:r>
    </w:p>
    <w:p w:rsidR="001D5740" w:rsidRPr="00F452F9" w:rsidRDefault="001D5740" w:rsidP="001D5740">
      <w:pPr>
        <w:rPr>
          <w:sz w:val="22"/>
          <w:szCs w:val="22"/>
        </w:rPr>
      </w:pPr>
    </w:p>
    <w:p w:rsidR="001D5740" w:rsidRDefault="001D5740" w:rsidP="00015DA0">
      <w:pPr>
        <w:ind w:left="720"/>
        <w:jc w:val="both"/>
        <w:rPr>
          <w:sz w:val="20"/>
        </w:rPr>
      </w:pPr>
      <w:r>
        <w:rPr>
          <w:sz w:val="20"/>
        </w:rPr>
        <w:t>Items are listed o</w:t>
      </w:r>
      <w:r w:rsidR="00262FD3">
        <w:rPr>
          <w:sz w:val="20"/>
        </w:rPr>
        <w:t>n the Consent Agenda by the DEDC</w:t>
      </w:r>
      <w:r>
        <w:rPr>
          <w:sz w:val="20"/>
        </w:rPr>
        <w:t xml:space="preserve"> Chief Executive Officer and are recommended to the DEDC Board of Directors for single vote</w:t>
      </w:r>
      <w:r w:rsidR="005B560A">
        <w:rPr>
          <w:sz w:val="20"/>
        </w:rPr>
        <w:t xml:space="preserve"> of</w:t>
      </w:r>
      <w:r>
        <w:rPr>
          <w:sz w:val="20"/>
        </w:rPr>
        <w:t xml:space="preserve"> approval.  Any item may be removed from the Consent Agenda for separate vote at the request of a Board Director.</w:t>
      </w:r>
    </w:p>
    <w:p w:rsidR="002E4627" w:rsidRPr="00F452F9" w:rsidRDefault="002E4627" w:rsidP="008574F6">
      <w:pPr>
        <w:rPr>
          <w:b/>
          <w:sz w:val="22"/>
          <w:szCs w:val="22"/>
        </w:rPr>
      </w:pPr>
    </w:p>
    <w:p w:rsidR="0098142D" w:rsidRPr="00447E41" w:rsidRDefault="00585F49" w:rsidP="002E4627">
      <w:pPr>
        <w:numPr>
          <w:ilvl w:val="1"/>
          <w:numId w:val="3"/>
        </w:numPr>
        <w:rPr>
          <w:b/>
          <w:sz w:val="20"/>
        </w:rPr>
      </w:pPr>
      <w:r w:rsidRPr="002E4627">
        <w:rPr>
          <w:sz w:val="20"/>
        </w:rPr>
        <w:t xml:space="preserve">Consideration and </w:t>
      </w:r>
      <w:r w:rsidR="0098142D" w:rsidRPr="002E4627">
        <w:rPr>
          <w:sz w:val="20"/>
        </w:rPr>
        <w:t xml:space="preserve">approval of the </w:t>
      </w:r>
      <w:r w:rsidR="00447E41">
        <w:rPr>
          <w:sz w:val="20"/>
        </w:rPr>
        <w:t>January</w:t>
      </w:r>
      <w:r w:rsidR="008D7D60">
        <w:rPr>
          <w:sz w:val="20"/>
        </w:rPr>
        <w:t xml:space="preserve"> </w:t>
      </w:r>
      <w:r w:rsidR="00447E41">
        <w:rPr>
          <w:sz w:val="20"/>
        </w:rPr>
        <w:t>28</w:t>
      </w:r>
      <w:r w:rsidR="00E132D2">
        <w:rPr>
          <w:sz w:val="20"/>
        </w:rPr>
        <w:t xml:space="preserve">, </w:t>
      </w:r>
      <w:r w:rsidR="0098142D" w:rsidRPr="002E4627">
        <w:rPr>
          <w:sz w:val="20"/>
        </w:rPr>
        <w:t>201</w:t>
      </w:r>
      <w:r w:rsidR="00447E41">
        <w:rPr>
          <w:sz w:val="20"/>
        </w:rPr>
        <w:t>9</w:t>
      </w:r>
      <w:r w:rsidR="0098142D" w:rsidRPr="002E4627">
        <w:rPr>
          <w:sz w:val="20"/>
        </w:rPr>
        <w:t xml:space="preserve"> Board Meeting Minutes</w:t>
      </w:r>
      <w:r w:rsidRPr="002E4627">
        <w:rPr>
          <w:sz w:val="20"/>
        </w:rPr>
        <w:t>.</w:t>
      </w:r>
    </w:p>
    <w:p w:rsidR="00447E41" w:rsidRPr="00795689" w:rsidRDefault="00447E41" w:rsidP="002E4627">
      <w:pPr>
        <w:numPr>
          <w:ilvl w:val="1"/>
          <w:numId w:val="3"/>
        </w:numPr>
        <w:rPr>
          <w:b/>
          <w:sz w:val="20"/>
        </w:rPr>
      </w:pPr>
      <w:r>
        <w:rPr>
          <w:sz w:val="20"/>
        </w:rPr>
        <w:t>Consideration and approval of the February 11, 2019</w:t>
      </w:r>
      <w:r w:rsidR="001C37B3">
        <w:rPr>
          <w:sz w:val="20"/>
        </w:rPr>
        <w:t xml:space="preserve"> Board Meeting Minutes.</w:t>
      </w:r>
    </w:p>
    <w:p w:rsidR="001D5740" w:rsidRPr="0044607C" w:rsidRDefault="004148F7" w:rsidP="00C22E59">
      <w:pPr>
        <w:numPr>
          <w:ilvl w:val="1"/>
          <w:numId w:val="3"/>
        </w:numPr>
        <w:rPr>
          <w:b/>
          <w:sz w:val="20"/>
        </w:rPr>
      </w:pPr>
      <w:r>
        <w:rPr>
          <w:sz w:val="20"/>
        </w:rPr>
        <w:t xml:space="preserve">Consideration and approval of the </w:t>
      </w:r>
      <w:r w:rsidR="00447E41">
        <w:rPr>
          <w:sz w:val="20"/>
        </w:rPr>
        <w:t>December</w:t>
      </w:r>
      <w:r w:rsidR="008D7D60">
        <w:rPr>
          <w:sz w:val="20"/>
        </w:rPr>
        <w:t xml:space="preserve"> 3</w:t>
      </w:r>
      <w:r w:rsidR="00447E41">
        <w:rPr>
          <w:sz w:val="20"/>
        </w:rPr>
        <w:t>1</w:t>
      </w:r>
      <w:r w:rsidR="007216AB">
        <w:rPr>
          <w:sz w:val="20"/>
        </w:rPr>
        <w:t xml:space="preserve">, </w:t>
      </w:r>
      <w:r>
        <w:rPr>
          <w:sz w:val="20"/>
        </w:rPr>
        <w:t>201</w:t>
      </w:r>
      <w:r w:rsidR="004F724E">
        <w:rPr>
          <w:sz w:val="20"/>
        </w:rPr>
        <w:t>8</w:t>
      </w:r>
      <w:r>
        <w:rPr>
          <w:sz w:val="20"/>
        </w:rPr>
        <w:t xml:space="preserve"> </w:t>
      </w:r>
      <w:r w:rsidR="00E80695">
        <w:rPr>
          <w:sz w:val="20"/>
        </w:rPr>
        <w:t>income and expenses.</w:t>
      </w:r>
    </w:p>
    <w:p w:rsidR="0044607C" w:rsidRPr="005C431F" w:rsidRDefault="00E40D1D" w:rsidP="00C22E59">
      <w:pPr>
        <w:numPr>
          <w:ilvl w:val="1"/>
          <w:numId w:val="3"/>
        </w:numPr>
        <w:rPr>
          <w:b/>
          <w:sz w:val="20"/>
        </w:rPr>
      </w:pPr>
      <w:r>
        <w:rPr>
          <w:sz w:val="20"/>
        </w:rPr>
        <w:t>Consideration and approval to advertise</w:t>
      </w:r>
      <w:r w:rsidR="0044607C">
        <w:rPr>
          <w:sz w:val="20"/>
        </w:rPr>
        <w:t xml:space="preserve"> in </w:t>
      </w:r>
      <w:r>
        <w:rPr>
          <w:sz w:val="20"/>
        </w:rPr>
        <w:t xml:space="preserve">the </w:t>
      </w:r>
      <w:r w:rsidR="0044607C">
        <w:rPr>
          <w:sz w:val="20"/>
        </w:rPr>
        <w:t>Dallas Regional Chamber</w:t>
      </w:r>
      <w:r>
        <w:rPr>
          <w:sz w:val="20"/>
        </w:rPr>
        <w:t>’s Economic Development Guide</w:t>
      </w:r>
      <w:r w:rsidR="00B31948">
        <w:rPr>
          <w:sz w:val="20"/>
        </w:rPr>
        <w:t xml:space="preserve"> </w:t>
      </w:r>
      <w:r w:rsidR="0044607C">
        <w:rPr>
          <w:sz w:val="20"/>
        </w:rPr>
        <w:t xml:space="preserve">discussed during </w:t>
      </w:r>
      <w:r>
        <w:rPr>
          <w:sz w:val="20"/>
        </w:rPr>
        <w:t xml:space="preserve">the </w:t>
      </w:r>
      <w:r w:rsidR="00B31948">
        <w:rPr>
          <w:sz w:val="20"/>
        </w:rPr>
        <w:t xml:space="preserve">DEDC </w:t>
      </w:r>
      <w:r>
        <w:rPr>
          <w:sz w:val="20"/>
        </w:rPr>
        <w:t>Board meeting</w:t>
      </w:r>
      <w:r w:rsidR="00C534D6">
        <w:rPr>
          <w:sz w:val="20"/>
        </w:rPr>
        <w:t xml:space="preserve"> held on</w:t>
      </w:r>
      <w:r w:rsidR="00C534D6" w:rsidRPr="00C534D6">
        <w:rPr>
          <w:sz w:val="20"/>
        </w:rPr>
        <w:t xml:space="preserve"> </w:t>
      </w:r>
      <w:r w:rsidR="00C534D6">
        <w:rPr>
          <w:sz w:val="20"/>
        </w:rPr>
        <w:t xml:space="preserve">February 11, 2019 </w:t>
      </w:r>
      <w:r>
        <w:rPr>
          <w:sz w:val="20"/>
        </w:rPr>
        <w:t>with a c</w:t>
      </w:r>
      <w:r w:rsidR="00B31948">
        <w:rPr>
          <w:sz w:val="20"/>
        </w:rPr>
        <w:t>ost</w:t>
      </w:r>
      <w:r w:rsidR="0044607C">
        <w:rPr>
          <w:sz w:val="20"/>
        </w:rPr>
        <w:t xml:space="preserve"> reduc</w:t>
      </w:r>
      <w:r>
        <w:rPr>
          <w:sz w:val="20"/>
        </w:rPr>
        <w:t>tion f</w:t>
      </w:r>
      <w:r w:rsidR="0044607C">
        <w:rPr>
          <w:sz w:val="20"/>
        </w:rPr>
        <w:t xml:space="preserve">rom </w:t>
      </w:r>
      <w:r>
        <w:rPr>
          <w:sz w:val="20"/>
        </w:rPr>
        <w:t xml:space="preserve">the amount of </w:t>
      </w:r>
      <w:r w:rsidR="0044607C">
        <w:rPr>
          <w:sz w:val="20"/>
        </w:rPr>
        <w:t>$20,000 down to</w:t>
      </w:r>
      <w:r>
        <w:rPr>
          <w:sz w:val="20"/>
        </w:rPr>
        <w:t xml:space="preserve"> the amount of</w:t>
      </w:r>
      <w:r w:rsidR="0044607C">
        <w:rPr>
          <w:sz w:val="20"/>
        </w:rPr>
        <w:t xml:space="preserve"> $5,000</w:t>
      </w:r>
      <w:r>
        <w:rPr>
          <w:sz w:val="20"/>
        </w:rPr>
        <w:t>.</w:t>
      </w:r>
      <w:r w:rsidR="0044607C">
        <w:rPr>
          <w:sz w:val="20"/>
        </w:rPr>
        <w:t xml:space="preserve"> </w:t>
      </w:r>
    </w:p>
    <w:p w:rsidR="005C431F" w:rsidRDefault="005C431F" w:rsidP="005C431F">
      <w:pPr>
        <w:ind w:left="1800"/>
        <w:rPr>
          <w:b/>
          <w:sz w:val="20"/>
        </w:rPr>
      </w:pPr>
    </w:p>
    <w:p w:rsidR="009F764D" w:rsidRPr="00F452F9" w:rsidRDefault="009F764D" w:rsidP="001D5740">
      <w:pPr>
        <w:tabs>
          <w:tab w:val="left" w:pos="990"/>
        </w:tabs>
        <w:jc w:val="both"/>
        <w:rPr>
          <w:bCs/>
          <w:sz w:val="22"/>
          <w:szCs w:val="22"/>
        </w:rPr>
      </w:pPr>
    </w:p>
    <w:p w:rsidR="001D5740" w:rsidRPr="00916385" w:rsidRDefault="001D5740" w:rsidP="00916385">
      <w:pPr>
        <w:pStyle w:val="ListParagraph"/>
        <w:numPr>
          <w:ilvl w:val="0"/>
          <w:numId w:val="1"/>
        </w:numPr>
        <w:tabs>
          <w:tab w:val="left" w:pos="900"/>
        </w:tabs>
        <w:rPr>
          <w:rFonts w:cs="Arial"/>
          <w:b/>
          <w:bCs/>
          <w:sz w:val="20"/>
        </w:rPr>
      </w:pPr>
      <w:r w:rsidRPr="00916385">
        <w:rPr>
          <w:rFonts w:cs="Arial"/>
          <w:b/>
          <w:bCs/>
          <w:sz w:val="20"/>
          <w:u w:val="single"/>
        </w:rPr>
        <w:t>REGULAR AGENDA – NEW BUSINESS</w:t>
      </w:r>
      <w:r w:rsidR="00FD518A">
        <w:rPr>
          <w:rFonts w:cs="Arial"/>
          <w:b/>
          <w:bCs/>
          <w:sz w:val="20"/>
        </w:rPr>
        <w:t xml:space="preserve"> </w:t>
      </w:r>
      <w:r w:rsidRPr="00916385">
        <w:rPr>
          <w:rFonts w:cs="Arial"/>
          <w:b/>
          <w:bCs/>
          <w:sz w:val="20"/>
        </w:rPr>
        <w:t>– Items for discussion and/or possible action</w:t>
      </w:r>
      <w:r w:rsidR="00976551">
        <w:rPr>
          <w:rFonts w:cs="Arial"/>
          <w:b/>
          <w:bCs/>
          <w:sz w:val="20"/>
        </w:rPr>
        <w:t>:</w:t>
      </w:r>
    </w:p>
    <w:p w:rsidR="00037057" w:rsidRPr="008B2C0A" w:rsidRDefault="00037057" w:rsidP="00CA777A">
      <w:pPr>
        <w:jc w:val="right"/>
        <w:rPr>
          <w:rFonts w:cs="Arial"/>
          <w:sz w:val="20"/>
        </w:rPr>
      </w:pPr>
    </w:p>
    <w:p w:rsidR="00F95F08" w:rsidRDefault="00AE7726" w:rsidP="00981C91">
      <w:pPr>
        <w:pStyle w:val="ListParagraph"/>
        <w:numPr>
          <w:ilvl w:val="0"/>
          <w:numId w:val="4"/>
        </w:numPr>
        <w:rPr>
          <w:rFonts w:cs="Arial"/>
          <w:sz w:val="20"/>
        </w:rPr>
      </w:pPr>
      <w:r w:rsidRPr="00E2322A">
        <w:rPr>
          <w:rFonts w:cs="Arial"/>
          <w:sz w:val="20"/>
        </w:rPr>
        <w:t>City</w:t>
      </w:r>
      <w:r w:rsidR="004001D7">
        <w:rPr>
          <w:rFonts w:cs="Arial"/>
          <w:sz w:val="20"/>
        </w:rPr>
        <w:t xml:space="preserve"> </w:t>
      </w:r>
      <w:r w:rsidR="002B2AD5" w:rsidRPr="00E2322A">
        <w:rPr>
          <w:rFonts w:cs="Arial"/>
          <w:sz w:val="20"/>
        </w:rPr>
        <w:t>Council</w:t>
      </w:r>
      <w:r w:rsidR="002B2AD5">
        <w:rPr>
          <w:rFonts w:cs="Arial"/>
          <w:sz w:val="20"/>
        </w:rPr>
        <w:t xml:space="preserve"> </w:t>
      </w:r>
      <w:r w:rsidR="004001D7">
        <w:rPr>
          <w:rFonts w:cs="Arial"/>
          <w:sz w:val="20"/>
        </w:rPr>
        <w:t xml:space="preserve">Liaison </w:t>
      </w:r>
      <w:r w:rsidR="00FA6144">
        <w:rPr>
          <w:rFonts w:cs="Arial"/>
          <w:sz w:val="20"/>
        </w:rPr>
        <w:t>u</w:t>
      </w:r>
      <w:r w:rsidR="00C562F8">
        <w:rPr>
          <w:rFonts w:cs="Arial"/>
          <w:sz w:val="20"/>
        </w:rPr>
        <w:t>pdate regarding</w:t>
      </w:r>
      <w:r w:rsidRPr="00E2322A">
        <w:rPr>
          <w:rFonts w:cs="Arial"/>
          <w:sz w:val="20"/>
        </w:rPr>
        <w:t xml:space="preserve"> City events,</w:t>
      </w:r>
      <w:r w:rsidR="002B2AD5">
        <w:rPr>
          <w:rFonts w:cs="Arial"/>
          <w:sz w:val="20"/>
        </w:rPr>
        <w:t xml:space="preserve"> </w:t>
      </w:r>
      <w:r w:rsidRPr="00E2322A">
        <w:rPr>
          <w:rFonts w:cs="Arial"/>
          <w:sz w:val="20"/>
        </w:rPr>
        <w:t>meetings, etc.</w:t>
      </w:r>
      <w:r w:rsidR="004F2497">
        <w:rPr>
          <w:rFonts w:cs="Arial"/>
          <w:sz w:val="20"/>
        </w:rPr>
        <w:t xml:space="preserve"> </w:t>
      </w:r>
      <w:r w:rsidR="008F1811">
        <w:rPr>
          <w:rFonts w:cs="Arial"/>
          <w:sz w:val="20"/>
        </w:rPr>
        <w:t xml:space="preserve">by </w:t>
      </w:r>
      <w:r w:rsidR="003A3283">
        <w:rPr>
          <w:rFonts w:cs="Arial"/>
          <w:sz w:val="20"/>
        </w:rPr>
        <w:t>The Honorable</w:t>
      </w:r>
      <w:r w:rsidR="008574F6">
        <w:rPr>
          <w:rFonts w:cs="Arial"/>
          <w:sz w:val="20"/>
        </w:rPr>
        <w:t xml:space="preserve"> Rachel Proctor</w:t>
      </w:r>
      <w:r w:rsidR="001D7C5F">
        <w:rPr>
          <w:rFonts w:cs="Arial"/>
          <w:sz w:val="20"/>
        </w:rPr>
        <w:t>, Mayor Pro Tem.</w:t>
      </w:r>
    </w:p>
    <w:p w:rsidR="005F4019" w:rsidRDefault="00F95F08" w:rsidP="005F4019">
      <w:pPr>
        <w:pStyle w:val="ListParagraph"/>
        <w:numPr>
          <w:ilvl w:val="0"/>
          <w:numId w:val="4"/>
        </w:numPr>
        <w:rPr>
          <w:rFonts w:cs="Arial"/>
          <w:sz w:val="20"/>
        </w:rPr>
      </w:pPr>
      <w:r w:rsidRPr="00F95F08">
        <w:rPr>
          <w:rFonts w:cs="Arial"/>
          <w:sz w:val="20"/>
        </w:rPr>
        <w:t>Grow DeSoto Incubator finish out and financial status report. Presentation by Monte Anderson</w:t>
      </w:r>
      <w:r w:rsidR="003277EC">
        <w:rPr>
          <w:rFonts w:cs="Arial"/>
          <w:sz w:val="20"/>
        </w:rPr>
        <w:t>, Options Real Estate.</w:t>
      </w:r>
    </w:p>
    <w:p w:rsidR="005E4A38" w:rsidRPr="005F4019" w:rsidRDefault="005E4A38" w:rsidP="005F4019">
      <w:pPr>
        <w:pStyle w:val="ListParagraph"/>
        <w:numPr>
          <w:ilvl w:val="0"/>
          <w:numId w:val="4"/>
        </w:numPr>
        <w:rPr>
          <w:rFonts w:cs="Arial"/>
          <w:sz w:val="20"/>
        </w:rPr>
      </w:pPr>
      <w:r w:rsidRPr="005F4019">
        <w:rPr>
          <w:rFonts w:cs="Arial"/>
          <w:sz w:val="20"/>
        </w:rPr>
        <w:t>Consideration and action to approve advertising in the Best Southwest publication with the DeSoto Independent School District and the DeSoto</w:t>
      </w:r>
      <w:r w:rsidR="002314AF">
        <w:rPr>
          <w:rFonts w:cs="Arial"/>
          <w:sz w:val="20"/>
        </w:rPr>
        <w:t xml:space="preserve"> Chamber of Com</w:t>
      </w:r>
      <w:r w:rsidRPr="005F4019">
        <w:rPr>
          <w:rFonts w:cs="Arial"/>
          <w:sz w:val="20"/>
        </w:rPr>
        <w:t xml:space="preserve">merce.  </w:t>
      </w:r>
      <w:r w:rsidR="007720FC">
        <w:rPr>
          <w:rFonts w:cs="Arial"/>
          <w:sz w:val="20"/>
        </w:rPr>
        <w:t>Presentation by Matt McWhorter</w:t>
      </w:r>
      <w:r w:rsidR="007A742E">
        <w:rPr>
          <w:rFonts w:cs="Arial"/>
          <w:sz w:val="20"/>
        </w:rPr>
        <w:t>,</w:t>
      </w:r>
      <w:r w:rsidR="007720FC">
        <w:rPr>
          <w:rFonts w:cs="Arial"/>
          <w:sz w:val="20"/>
        </w:rPr>
        <w:t xml:space="preserve"> Executive Integrated Media Manager, Livability Media.</w:t>
      </w:r>
    </w:p>
    <w:p w:rsidR="0094445E" w:rsidRPr="005E4A38" w:rsidRDefault="00FA6144" w:rsidP="003277EC">
      <w:pPr>
        <w:pStyle w:val="ListParagraph"/>
        <w:numPr>
          <w:ilvl w:val="0"/>
          <w:numId w:val="4"/>
        </w:numPr>
        <w:rPr>
          <w:rFonts w:cs="Arial"/>
          <w:sz w:val="20"/>
        </w:rPr>
      </w:pPr>
      <w:r w:rsidRPr="005E4A38">
        <w:rPr>
          <w:rFonts w:cs="Arial"/>
          <w:sz w:val="20"/>
        </w:rPr>
        <w:t>DeSoto Chamber of Commerce u</w:t>
      </w:r>
      <w:r w:rsidR="009C5030" w:rsidRPr="005E4A38">
        <w:rPr>
          <w:rFonts w:cs="Arial"/>
          <w:sz w:val="20"/>
        </w:rPr>
        <w:t>pdate</w:t>
      </w:r>
      <w:r w:rsidR="007439A6" w:rsidRPr="005E4A38">
        <w:rPr>
          <w:rFonts w:cs="Arial"/>
          <w:sz w:val="20"/>
        </w:rPr>
        <w:t xml:space="preserve"> by </w:t>
      </w:r>
      <w:r w:rsidR="003277EC" w:rsidRPr="005E4A38">
        <w:rPr>
          <w:rFonts w:cs="Arial"/>
          <w:sz w:val="20"/>
        </w:rPr>
        <w:t xml:space="preserve">Dr. </w:t>
      </w:r>
      <w:r w:rsidR="00E12A3D" w:rsidRPr="005E4A38">
        <w:rPr>
          <w:rFonts w:cs="Arial"/>
          <w:sz w:val="20"/>
        </w:rPr>
        <w:t>Tarron Richardson</w:t>
      </w:r>
      <w:r w:rsidR="007439A6" w:rsidRPr="005E4A38">
        <w:rPr>
          <w:rFonts w:cs="Arial"/>
          <w:sz w:val="20"/>
        </w:rPr>
        <w:t>,</w:t>
      </w:r>
      <w:r w:rsidR="00E12A3D" w:rsidRPr="005E4A38">
        <w:rPr>
          <w:rFonts w:cs="Arial"/>
          <w:sz w:val="20"/>
        </w:rPr>
        <w:t xml:space="preserve"> City Manager</w:t>
      </w:r>
      <w:r w:rsidR="001C37B3" w:rsidRPr="005E4A38">
        <w:rPr>
          <w:rFonts w:cs="Arial"/>
          <w:sz w:val="20"/>
        </w:rPr>
        <w:t>, City of DeSoto</w:t>
      </w:r>
      <w:r w:rsidR="007A742E">
        <w:rPr>
          <w:rFonts w:cs="Arial"/>
          <w:sz w:val="20"/>
        </w:rPr>
        <w:t>.</w:t>
      </w:r>
    </w:p>
    <w:p w:rsidR="008948ED" w:rsidRDefault="002E417D" w:rsidP="00981C91">
      <w:pPr>
        <w:pStyle w:val="ListParagraph"/>
        <w:numPr>
          <w:ilvl w:val="0"/>
          <w:numId w:val="4"/>
        </w:numPr>
        <w:jc w:val="both"/>
        <w:rPr>
          <w:rFonts w:cs="Arial"/>
          <w:sz w:val="20"/>
        </w:rPr>
      </w:pPr>
      <w:r w:rsidRPr="00D12D5D">
        <w:rPr>
          <w:rFonts w:cs="Arial"/>
          <w:sz w:val="20"/>
        </w:rPr>
        <w:t>Financial</w:t>
      </w:r>
      <w:r w:rsidR="00E1649D" w:rsidRPr="00D12D5D">
        <w:rPr>
          <w:rFonts w:cs="Arial"/>
          <w:sz w:val="20"/>
        </w:rPr>
        <w:t xml:space="preserve"> </w:t>
      </w:r>
      <w:r w:rsidR="0094445E" w:rsidRPr="00D12D5D">
        <w:rPr>
          <w:rFonts w:cs="Arial"/>
          <w:sz w:val="20"/>
        </w:rPr>
        <w:t xml:space="preserve">Status </w:t>
      </w:r>
      <w:r w:rsidR="00E1649D" w:rsidRPr="00D12D5D">
        <w:rPr>
          <w:rFonts w:cs="Arial"/>
          <w:sz w:val="20"/>
        </w:rPr>
        <w:t>Report</w:t>
      </w:r>
      <w:r w:rsidR="00B23B3F" w:rsidRPr="00D12D5D">
        <w:rPr>
          <w:rFonts w:cs="Arial"/>
          <w:sz w:val="20"/>
        </w:rPr>
        <w:t>.</w:t>
      </w:r>
      <w:r w:rsidR="00E1649D" w:rsidRPr="00D12D5D">
        <w:rPr>
          <w:rFonts w:cs="Arial"/>
          <w:sz w:val="20"/>
        </w:rPr>
        <w:t xml:space="preserve"> </w:t>
      </w:r>
      <w:r w:rsidR="00B23B3F" w:rsidRPr="00D12D5D">
        <w:rPr>
          <w:rFonts w:cs="Arial"/>
          <w:sz w:val="20"/>
        </w:rPr>
        <w:t>Presentation by</w:t>
      </w:r>
      <w:r w:rsidRPr="00D12D5D">
        <w:rPr>
          <w:rFonts w:cs="Arial"/>
          <w:sz w:val="20"/>
        </w:rPr>
        <w:t xml:space="preserve"> Melissa Adams</w:t>
      </w:r>
      <w:r w:rsidR="001C37B3">
        <w:rPr>
          <w:rFonts w:cs="Arial"/>
          <w:sz w:val="20"/>
        </w:rPr>
        <w:t xml:space="preserve">, </w:t>
      </w:r>
      <w:r w:rsidR="00566499">
        <w:rPr>
          <w:rFonts w:cs="Arial"/>
          <w:sz w:val="20"/>
        </w:rPr>
        <w:t>Accounting Manager</w:t>
      </w:r>
      <w:r w:rsidR="002D0518" w:rsidRPr="00D12D5D">
        <w:rPr>
          <w:rFonts w:cs="Arial"/>
          <w:sz w:val="20"/>
        </w:rPr>
        <w:t>, City of DeSoto</w:t>
      </w:r>
      <w:r w:rsidR="00F92982">
        <w:rPr>
          <w:rFonts w:cs="Arial"/>
          <w:sz w:val="20"/>
        </w:rPr>
        <w:t>.</w:t>
      </w:r>
    </w:p>
    <w:p w:rsidR="00D7619C" w:rsidRPr="001C77EB" w:rsidRDefault="00E15A2E" w:rsidP="00D7619C">
      <w:pPr>
        <w:pStyle w:val="ListParagraph"/>
        <w:numPr>
          <w:ilvl w:val="0"/>
          <w:numId w:val="4"/>
        </w:numPr>
        <w:jc w:val="both"/>
        <w:rPr>
          <w:rFonts w:cs="Arial"/>
          <w:b/>
          <w:bCs/>
          <w:sz w:val="20"/>
        </w:rPr>
      </w:pPr>
      <w:r>
        <w:rPr>
          <w:rFonts w:cs="Arial"/>
          <w:sz w:val="20"/>
        </w:rPr>
        <w:t>The Industry HUB’s</w:t>
      </w:r>
      <w:r w:rsidR="000929DA">
        <w:rPr>
          <w:rFonts w:cs="Arial"/>
          <w:sz w:val="20"/>
        </w:rPr>
        <w:t xml:space="preserve"> Activity Summary Report for </w:t>
      </w:r>
      <w:r w:rsidR="00D630A6">
        <w:rPr>
          <w:rFonts w:cs="Arial"/>
          <w:sz w:val="20"/>
        </w:rPr>
        <w:t xml:space="preserve">January </w:t>
      </w:r>
      <w:r>
        <w:rPr>
          <w:rFonts w:cs="Arial"/>
          <w:sz w:val="20"/>
        </w:rPr>
        <w:t>201</w:t>
      </w:r>
      <w:r w:rsidR="00D630A6">
        <w:rPr>
          <w:rFonts w:cs="Arial"/>
          <w:sz w:val="20"/>
        </w:rPr>
        <w:t>9</w:t>
      </w:r>
      <w:r>
        <w:rPr>
          <w:rFonts w:cs="Arial"/>
          <w:sz w:val="20"/>
        </w:rPr>
        <w:t xml:space="preserve"> by Terry Toomey, Executive Director of </w:t>
      </w:r>
      <w:r w:rsidR="00700ADB">
        <w:rPr>
          <w:rFonts w:cs="Arial"/>
          <w:sz w:val="20"/>
        </w:rPr>
        <w:t>t</w:t>
      </w:r>
      <w:r>
        <w:rPr>
          <w:rFonts w:cs="Arial"/>
          <w:sz w:val="20"/>
        </w:rPr>
        <w:t>he Industry HUB.</w:t>
      </w:r>
    </w:p>
    <w:p w:rsidR="001B443A" w:rsidRPr="00425AAD" w:rsidRDefault="00C33137" w:rsidP="00760C64">
      <w:pPr>
        <w:pStyle w:val="ListParagraph"/>
        <w:numPr>
          <w:ilvl w:val="0"/>
          <w:numId w:val="4"/>
        </w:numPr>
        <w:jc w:val="both"/>
        <w:rPr>
          <w:rFonts w:cs="Arial"/>
          <w:sz w:val="20"/>
        </w:rPr>
      </w:pPr>
      <w:r>
        <w:rPr>
          <w:rFonts w:cs="Arial"/>
          <w:sz w:val="20"/>
        </w:rPr>
        <w:t>Discussion and possible a</w:t>
      </w:r>
      <w:r w:rsidR="00C0601F">
        <w:rPr>
          <w:rFonts w:cs="Arial"/>
          <w:sz w:val="20"/>
        </w:rPr>
        <w:t xml:space="preserve">ction regarding </w:t>
      </w:r>
      <w:r>
        <w:rPr>
          <w:rFonts w:cs="Arial"/>
          <w:sz w:val="20"/>
        </w:rPr>
        <w:t xml:space="preserve">continuing </w:t>
      </w:r>
      <w:r w:rsidR="00C0601F">
        <w:rPr>
          <w:rFonts w:cs="Arial"/>
          <w:sz w:val="20"/>
        </w:rPr>
        <w:t xml:space="preserve">the DEDC </w:t>
      </w:r>
      <w:r>
        <w:rPr>
          <w:rFonts w:cs="Arial"/>
          <w:sz w:val="20"/>
        </w:rPr>
        <w:t xml:space="preserve">Revolving </w:t>
      </w:r>
      <w:r w:rsidR="00C0601F">
        <w:rPr>
          <w:rFonts w:cs="Arial"/>
          <w:sz w:val="20"/>
        </w:rPr>
        <w:t>Loan Program</w:t>
      </w:r>
      <w:r>
        <w:rPr>
          <w:rFonts w:cs="Arial"/>
          <w:sz w:val="20"/>
        </w:rPr>
        <w:t>.</w:t>
      </w:r>
    </w:p>
    <w:p w:rsidR="009C5030" w:rsidRDefault="00133702" w:rsidP="00133702">
      <w:pPr>
        <w:pStyle w:val="ListParagraph"/>
        <w:tabs>
          <w:tab w:val="left" w:pos="2235"/>
        </w:tabs>
        <w:ind w:left="1080"/>
        <w:jc w:val="both"/>
        <w:rPr>
          <w:rFonts w:cs="Arial"/>
          <w:sz w:val="20"/>
        </w:rPr>
      </w:pPr>
      <w:r>
        <w:rPr>
          <w:rFonts w:cs="Arial"/>
          <w:sz w:val="20"/>
        </w:rPr>
        <w:tab/>
      </w:r>
    </w:p>
    <w:p w:rsidR="00FC38CA" w:rsidRDefault="00FC38CA" w:rsidP="00133702">
      <w:pPr>
        <w:pStyle w:val="ListParagraph"/>
        <w:tabs>
          <w:tab w:val="left" w:pos="2235"/>
        </w:tabs>
        <w:ind w:left="1080"/>
        <w:jc w:val="both"/>
        <w:rPr>
          <w:rFonts w:cs="Arial"/>
          <w:sz w:val="20"/>
        </w:rPr>
      </w:pPr>
    </w:p>
    <w:p w:rsidR="00133702" w:rsidRPr="002E417D" w:rsidRDefault="00133702" w:rsidP="00133702">
      <w:pPr>
        <w:pStyle w:val="ListParagraph"/>
        <w:tabs>
          <w:tab w:val="left" w:pos="2235"/>
        </w:tabs>
        <w:ind w:left="1080"/>
        <w:jc w:val="both"/>
        <w:rPr>
          <w:rFonts w:cs="Arial"/>
          <w:sz w:val="20"/>
        </w:rPr>
      </w:pPr>
    </w:p>
    <w:p w:rsidR="00B167AC" w:rsidRDefault="00B167AC" w:rsidP="00B167AC">
      <w:pPr>
        <w:pStyle w:val="ListParagraph"/>
        <w:ind w:left="360"/>
        <w:rPr>
          <w:rFonts w:cs="Arial"/>
          <w:b/>
          <w:bCs/>
          <w:sz w:val="20"/>
        </w:rPr>
      </w:pPr>
    </w:p>
    <w:p w:rsidR="00B167AC" w:rsidRDefault="00B167AC" w:rsidP="00B167AC">
      <w:pPr>
        <w:pStyle w:val="ListParagraph"/>
        <w:ind w:left="360"/>
        <w:rPr>
          <w:rFonts w:cs="Arial"/>
          <w:b/>
          <w:bCs/>
          <w:sz w:val="20"/>
        </w:rPr>
      </w:pPr>
    </w:p>
    <w:p w:rsidR="00B167AC" w:rsidRDefault="00B167AC" w:rsidP="00B167AC">
      <w:pPr>
        <w:pStyle w:val="ListParagraph"/>
        <w:ind w:left="360"/>
        <w:rPr>
          <w:rFonts w:cs="Arial"/>
          <w:b/>
          <w:bCs/>
          <w:sz w:val="20"/>
        </w:rPr>
      </w:pPr>
    </w:p>
    <w:p w:rsidR="00BC18C3" w:rsidRPr="005F3131" w:rsidRDefault="00A87F55" w:rsidP="005F3131">
      <w:pPr>
        <w:pStyle w:val="ListParagraph"/>
        <w:numPr>
          <w:ilvl w:val="0"/>
          <w:numId w:val="1"/>
        </w:numPr>
        <w:rPr>
          <w:rFonts w:cs="Arial"/>
          <w:b/>
          <w:bCs/>
          <w:sz w:val="20"/>
        </w:rPr>
      </w:pPr>
      <w:r w:rsidRPr="005F3131">
        <w:rPr>
          <w:rFonts w:cs="Arial"/>
          <w:b/>
          <w:bCs/>
          <w:sz w:val="20"/>
        </w:rPr>
        <w:t>EXECUTIVE SESSION</w:t>
      </w:r>
      <w:r w:rsidR="00601FB2" w:rsidRPr="005F3131">
        <w:rPr>
          <w:rFonts w:cs="Arial"/>
          <w:b/>
          <w:bCs/>
          <w:sz w:val="20"/>
        </w:rPr>
        <w:t xml:space="preserve"> UNDER TEXAS GOVERNMENT CODE:</w:t>
      </w:r>
      <w:r w:rsidRPr="005F3131">
        <w:rPr>
          <w:rFonts w:cs="Arial"/>
          <w:b/>
          <w:bCs/>
          <w:sz w:val="20"/>
        </w:rPr>
        <w:t xml:space="preserve"> </w:t>
      </w:r>
    </w:p>
    <w:p w:rsidR="00EE31AC" w:rsidRPr="0005168C" w:rsidRDefault="00EE31AC" w:rsidP="00EE31AC">
      <w:pPr>
        <w:pStyle w:val="ListParagraph"/>
        <w:ind w:left="360"/>
        <w:rPr>
          <w:rFonts w:cs="Arial"/>
          <w:b/>
          <w:bCs/>
          <w:sz w:val="20"/>
          <w:u w:val="single"/>
        </w:rPr>
      </w:pPr>
    </w:p>
    <w:p w:rsidR="009F089F" w:rsidRDefault="006E0568" w:rsidP="00DB6B17">
      <w:pPr>
        <w:pStyle w:val="BodyTextIndent"/>
        <w:tabs>
          <w:tab w:val="left" w:pos="0"/>
          <w:tab w:val="left" w:pos="720"/>
          <w:tab w:val="left" w:pos="7920"/>
          <w:tab w:val="left" w:pos="8640"/>
          <w:tab w:val="left" w:pos="9000"/>
        </w:tabs>
        <w:spacing w:after="0"/>
        <w:rPr>
          <w:rFonts w:cs="Arial"/>
          <w:b/>
          <w:bCs/>
          <w:sz w:val="20"/>
        </w:rPr>
      </w:pPr>
      <w:r>
        <w:rPr>
          <w:rFonts w:cs="Arial"/>
          <w:b/>
          <w:bCs/>
          <w:sz w:val="20"/>
        </w:rPr>
        <w:tab/>
      </w:r>
      <w:r w:rsidR="001F531E">
        <w:rPr>
          <w:rFonts w:cs="Arial"/>
          <w:b/>
          <w:bCs/>
          <w:sz w:val="20"/>
        </w:rPr>
        <w:t xml:space="preserve">Texas Government Code, Section 551.087:  </w:t>
      </w:r>
      <w:r w:rsidR="009F089F">
        <w:rPr>
          <w:rFonts w:cs="Arial"/>
          <w:b/>
          <w:bCs/>
          <w:sz w:val="20"/>
        </w:rPr>
        <w:t>Economic Development Deliberation.</w:t>
      </w:r>
    </w:p>
    <w:p w:rsidR="00983AC2" w:rsidRDefault="00983AC2" w:rsidP="00DB6B17">
      <w:pPr>
        <w:pStyle w:val="BodyTextIndent"/>
        <w:tabs>
          <w:tab w:val="left" w:pos="0"/>
          <w:tab w:val="left" w:pos="720"/>
          <w:tab w:val="left" w:pos="7920"/>
          <w:tab w:val="left" w:pos="8640"/>
          <w:tab w:val="left" w:pos="9000"/>
        </w:tabs>
        <w:spacing w:after="0"/>
        <w:rPr>
          <w:rFonts w:cs="Arial"/>
          <w:b/>
          <w:bCs/>
          <w:sz w:val="20"/>
        </w:rPr>
      </w:pPr>
    </w:p>
    <w:p w:rsidR="00741532" w:rsidRDefault="00A37CF4" w:rsidP="00F15803">
      <w:pPr>
        <w:pStyle w:val="BodyTextIndent"/>
        <w:numPr>
          <w:ilvl w:val="0"/>
          <w:numId w:val="20"/>
        </w:numPr>
        <w:tabs>
          <w:tab w:val="left" w:pos="0"/>
          <w:tab w:val="left" w:pos="720"/>
          <w:tab w:val="left" w:pos="7920"/>
          <w:tab w:val="left" w:pos="8640"/>
          <w:tab w:val="left" w:pos="9000"/>
        </w:tabs>
        <w:spacing w:after="0"/>
        <w:ind w:left="1800"/>
        <w:rPr>
          <w:rFonts w:cs="Arial"/>
          <w:b/>
          <w:bCs/>
          <w:sz w:val="20"/>
        </w:rPr>
      </w:pPr>
      <w:r>
        <w:rPr>
          <w:rFonts w:cs="Arial"/>
          <w:b/>
          <w:bCs/>
          <w:sz w:val="20"/>
        </w:rPr>
        <w:t xml:space="preserve">Deliberation and Discussion Regarding </w:t>
      </w:r>
      <w:r w:rsidR="009F4656">
        <w:rPr>
          <w:rFonts w:cs="Arial"/>
          <w:b/>
          <w:bCs/>
          <w:sz w:val="20"/>
        </w:rPr>
        <w:t xml:space="preserve">the </w:t>
      </w:r>
      <w:r>
        <w:rPr>
          <w:rFonts w:cs="Arial"/>
          <w:b/>
          <w:bCs/>
          <w:sz w:val="20"/>
        </w:rPr>
        <w:t xml:space="preserve">Economic Development Incentives Agreement </w:t>
      </w:r>
      <w:r w:rsidR="009F4656">
        <w:rPr>
          <w:rFonts w:cs="Arial"/>
          <w:b/>
          <w:bCs/>
          <w:sz w:val="20"/>
        </w:rPr>
        <w:t>between</w:t>
      </w:r>
      <w:r>
        <w:rPr>
          <w:rFonts w:cs="Arial"/>
          <w:b/>
          <w:bCs/>
          <w:sz w:val="20"/>
        </w:rPr>
        <w:t xml:space="preserve"> </w:t>
      </w:r>
      <w:r w:rsidR="00741532">
        <w:rPr>
          <w:rFonts w:cs="Arial"/>
          <w:b/>
          <w:bCs/>
          <w:sz w:val="20"/>
        </w:rPr>
        <w:t>Project Housewares</w:t>
      </w:r>
      <w:r w:rsidR="009F4656">
        <w:rPr>
          <w:rFonts w:cs="Arial"/>
          <w:b/>
          <w:bCs/>
          <w:sz w:val="20"/>
        </w:rPr>
        <w:t xml:space="preserve"> and the DeSoto Economic Development Corporation</w:t>
      </w:r>
      <w:r w:rsidR="00237DAB">
        <w:rPr>
          <w:rFonts w:cs="Arial"/>
          <w:b/>
          <w:bCs/>
          <w:sz w:val="20"/>
        </w:rPr>
        <w:t>.</w:t>
      </w:r>
    </w:p>
    <w:p w:rsidR="00F15803" w:rsidRDefault="00F15803" w:rsidP="00F15803">
      <w:pPr>
        <w:pStyle w:val="BodyTextIndent"/>
        <w:tabs>
          <w:tab w:val="left" w:pos="0"/>
          <w:tab w:val="left" w:pos="720"/>
          <w:tab w:val="left" w:pos="7920"/>
          <w:tab w:val="left" w:pos="8640"/>
          <w:tab w:val="left" w:pos="9000"/>
        </w:tabs>
        <w:spacing w:after="0"/>
        <w:ind w:left="1800"/>
        <w:rPr>
          <w:rFonts w:cs="Arial"/>
          <w:b/>
          <w:bCs/>
          <w:sz w:val="20"/>
        </w:rPr>
      </w:pPr>
    </w:p>
    <w:p w:rsidR="00F15803" w:rsidRDefault="00F15803" w:rsidP="00F15803">
      <w:pPr>
        <w:pStyle w:val="BodyTextIndent"/>
        <w:numPr>
          <w:ilvl w:val="0"/>
          <w:numId w:val="20"/>
        </w:numPr>
        <w:tabs>
          <w:tab w:val="left" w:pos="0"/>
          <w:tab w:val="left" w:pos="720"/>
          <w:tab w:val="left" w:pos="7920"/>
          <w:tab w:val="left" w:pos="8640"/>
          <w:tab w:val="left" w:pos="9000"/>
        </w:tabs>
        <w:spacing w:after="0"/>
        <w:ind w:left="1800"/>
        <w:rPr>
          <w:rFonts w:cs="Arial"/>
          <w:b/>
          <w:bCs/>
          <w:sz w:val="20"/>
        </w:rPr>
      </w:pPr>
      <w:r>
        <w:rPr>
          <w:rFonts w:cs="Arial"/>
          <w:b/>
          <w:bCs/>
          <w:sz w:val="20"/>
        </w:rPr>
        <w:t>Deliberation and Discussion Regarding the Economic Development Incentives Agreement between Project Lego TR and the DeSoto Economic Development Corporation.</w:t>
      </w:r>
    </w:p>
    <w:p w:rsidR="00B1588A" w:rsidRDefault="00B1588A" w:rsidP="00B1588A">
      <w:pPr>
        <w:pStyle w:val="ListParagraph"/>
        <w:rPr>
          <w:rFonts w:cs="Arial"/>
          <w:b/>
          <w:bCs/>
          <w:sz w:val="20"/>
        </w:rPr>
      </w:pPr>
    </w:p>
    <w:p w:rsidR="00B1588A" w:rsidRDefault="00C95AAB" w:rsidP="00F15803">
      <w:pPr>
        <w:pStyle w:val="BodyTextIndent"/>
        <w:numPr>
          <w:ilvl w:val="0"/>
          <w:numId w:val="20"/>
        </w:numPr>
        <w:tabs>
          <w:tab w:val="left" w:pos="0"/>
          <w:tab w:val="left" w:pos="720"/>
          <w:tab w:val="left" w:pos="7920"/>
          <w:tab w:val="left" w:pos="8640"/>
          <w:tab w:val="left" w:pos="9000"/>
        </w:tabs>
        <w:spacing w:after="0"/>
        <w:ind w:left="1800"/>
        <w:rPr>
          <w:rFonts w:cs="Arial"/>
          <w:b/>
          <w:bCs/>
          <w:sz w:val="20"/>
        </w:rPr>
      </w:pPr>
      <w:r>
        <w:rPr>
          <w:rFonts w:cs="Arial"/>
          <w:b/>
          <w:bCs/>
          <w:sz w:val="20"/>
        </w:rPr>
        <w:t xml:space="preserve">Deliberation and Discussion Regarding the Grant Program </w:t>
      </w:r>
      <w:r w:rsidR="00331D57">
        <w:rPr>
          <w:rFonts w:cs="Arial"/>
          <w:b/>
          <w:bCs/>
          <w:sz w:val="20"/>
        </w:rPr>
        <w:t xml:space="preserve">Application </w:t>
      </w:r>
      <w:r>
        <w:rPr>
          <w:rFonts w:cs="Arial"/>
          <w:b/>
          <w:bCs/>
          <w:sz w:val="20"/>
        </w:rPr>
        <w:t xml:space="preserve">or Revolving Loan Program Application for </w:t>
      </w:r>
      <w:r w:rsidR="00B1588A">
        <w:rPr>
          <w:rFonts w:cs="Arial"/>
          <w:b/>
          <w:bCs/>
          <w:sz w:val="20"/>
        </w:rPr>
        <w:t>Sustaita Enterprises</w:t>
      </w:r>
      <w:r w:rsidR="00983AC2">
        <w:rPr>
          <w:rFonts w:cs="Arial"/>
          <w:b/>
          <w:bCs/>
          <w:sz w:val="20"/>
        </w:rPr>
        <w:t>, LLC</w:t>
      </w:r>
      <w:r w:rsidR="00B1588A">
        <w:rPr>
          <w:rFonts w:cs="Arial"/>
          <w:b/>
          <w:bCs/>
          <w:sz w:val="20"/>
        </w:rPr>
        <w:t xml:space="preserve"> for paving </w:t>
      </w:r>
      <w:r>
        <w:rPr>
          <w:rFonts w:cs="Arial"/>
          <w:b/>
          <w:bCs/>
          <w:sz w:val="20"/>
        </w:rPr>
        <w:t xml:space="preserve">improvements </w:t>
      </w:r>
      <w:r w:rsidR="00B1588A">
        <w:rPr>
          <w:rFonts w:cs="Arial"/>
          <w:b/>
          <w:bCs/>
          <w:sz w:val="20"/>
        </w:rPr>
        <w:t xml:space="preserve">required by </w:t>
      </w:r>
      <w:r>
        <w:rPr>
          <w:rFonts w:cs="Arial"/>
          <w:b/>
          <w:bCs/>
          <w:sz w:val="20"/>
        </w:rPr>
        <w:t>the C</w:t>
      </w:r>
      <w:r w:rsidR="00B1588A">
        <w:rPr>
          <w:rFonts w:cs="Arial"/>
          <w:b/>
          <w:bCs/>
          <w:sz w:val="20"/>
        </w:rPr>
        <w:t>ity</w:t>
      </w:r>
      <w:r>
        <w:rPr>
          <w:rFonts w:cs="Arial"/>
          <w:b/>
          <w:bCs/>
          <w:sz w:val="20"/>
        </w:rPr>
        <w:t xml:space="preserve"> of DeSoto</w:t>
      </w:r>
      <w:r w:rsidR="00B1588A">
        <w:rPr>
          <w:rFonts w:cs="Arial"/>
          <w:b/>
          <w:bCs/>
          <w:sz w:val="20"/>
        </w:rPr>
        <w:t>.</w:t>
      </w:r>
    </w:p>
    <w:p w:rsidR="00983AC2" w:rsidRDefault="00983AC2" w:rsidP="00C95AAB">
      <w:pPr>
        <w:pStyle w:val="BodyTextIndent"/>
        <w:tabs>
          <w:tab w:val="left" w:pos="0"/>
          <w:tab w:val="left" w:pos="720"/>
          <w:tab w:val="left" w:pos="6915"/>
        </w:tabs>
        <w:spacing w:after="0"/>
        <w:ind w:left="2160"/>
        <w:rPr>
          <w:rFonts w:cs="Arial"/>
          <w:b/>
          <w:bCs/>
          <w:sz w:val="20"/>
        </w:rPr>
      </w:pPr>
    </w:p>
    <w:p w:rsidR="00070B41" w:rsidRDefault="00C95AAB" w:rsidP="00CA09ED">
      <w:pPr>
        <w:pStyle w:val="BodyTextIndent"/>
        <w:tabs>
          <w:tab w:val="left" w:pos="0"/>
          <w:tab w:val="left" w:pos="720"/>
          <w:tab w:val="left" w:pos="6915"/>
        </w:tabs>
        <w:spacing w:after="0"/>
        <w:ind w:left="2160"/>
        <w:rPr>
          <w:rFonts w:cs="Arial"/>
          <w:b/>
          <w:bCs/>
          <w:sz w:val="20"/>
        </w:rPr>
      </w:pPr>
      <w:r>
        <w:rPr>
          <w:rFonts w:cs="Arial"/>
          <w:b/>
          <w:bCs/>
          <w:sz w:val="20"/>
        </w:rPr>
        <w:tab/>
      </w:r>
    </w:p>
    <w:p w:rsidR="00EB4FEA" w:rsidRPr="009F089F" w:rsidRDefault="00EB4FEA" w:rsidP="00F15803">
      <w:pPr>
        <w:pStyle w:val="BodyTextIndent"/>
        <w:tabs>
          <w:tab w:val="left" w:pos="0"/>
          <w:tab w:val="left" w:pos="720"/>
          <w:tab w:val="left" w:pos="7920"/>
          <w:tab w:val="left" w:pos="8640"/>
          <w:tab w:val="left" w:pos="9000"/>
        </w:tabs>
        <w:spacing w:after="0"/>
        <w:ind w:left="576"/>
        <w:rPr>
          <w:rFonts w:cs="Arial"/>
          <w:b/>
          <w:bCs/>
          <w:sz w:val="20"/>
        </w:rPr>
      </w:pPr>
    </w:p>
    <w:p w:rsidR="004723AC" w:rsidRPr="004723AC" w:rsidRDefault="00901435" w:rsidP="004723AC">
      <w:pPr>
        <w:pStyle w:val="ListParagraph"/>
        <w:numPr>
          <w:ilvl w:val="0"/>
          <w:numId w:val="1"/>
        </w:numPr>
        <w:jc w:val="both"/>
        <w:rPr>
          <w:rFonts w:cs="Arial"/>
          <w:b/>
          <w:bCs/>
          <w:sz w:val="20"/>
        </w:rPr>
      </w:pPr>
      <w:r w:rsidRPr="004723AC">
        <w:rPr>
          <w:rFonts w:cs="Arial"/>
          <w:b/>
          <w:bCs/>
          <w:sz w:val="20"/>
          <w:u w:val="single"/>
        </w:rPr>
        <w:t>RECONVENE INTO OPEN SESSION</w:t>
      </w:r>
    </w:p>
    <w:p w:rsidR="00901435" w:rsidRDefault="00901435" w:rsidP="00CE77BA">
      <w:pPr>
        <w:tabs>
          <w:tab w:val="left" w:pos="1935"/>
        </w:tabs>
        <w:jc w:val="both"/>
        <w:rPr>
          <w:rFonts w:cs="Arial"/>
          <w:bCs/>
          <w:sz w:val="22"/>
          <w:szCs w:val="22"/>
        </w:rPr>
      </w:pPr>
    </w:p>
    <w:p w:rsidR="00315219" w:rsidRDefault="009946DD" w:rsidP="00315219">
      <w:pPr>
        <w:numPr>
          <w:ilvl w:val="0"/>
          <w:numId w:val="1"/>
        </w:numPr>
        <w:jc w:val="both"/>
        <w:rPr>
          <w:rFonts w:cs="Arial"/>
          <w:b/>
          <w:bCs/>
          <w:sz w:val="20"/>
          <w:u w:val="single"/>
        </w:rPr>
      </w:pPr>
      <w:r w:rsidRPr="00CA4E25">
        <w:rPr>
          <w:rFonts w:cs="Arial"/>
          <w:b/>
          <w:bCs/>
          <w:sz w:val="20"/>
          <w:u w:val="single"/>
        </w:rPr>
        <w:t>ACTION AS RESULT OF EXECUTIVE</w:t>
      </w:r>
      <w:r>
        <w:rPr>
          <w:rFonts w:cs="Arial"/>
          <w:b/>
          <w:bCs/>
          <w:sz w:val="20"/>
          <w:u w:val="single"/>
        </w:rPr>
        <w:t xml:space="preserve"> </w:t>
      </w:r>
      <w:r w:rsidRPr="00CA4E25">
        <w:rPr>
          <w:rFonts w:cs="Arial"/>
          <w:b/>
          <w:bCs/>
          <w:sz w:val="20"/>
          <w:u w:val="single"/>
        </w:rPr>
        <w:t xml:space="preserve">SESSION </w:t>
      </w:r>
    </w:p>
    <w:p w:rsidR="00CE77BA" w:rsidRPr="00F452F9" w:rsidRDefault="00CE77BA" w:rsidP="00CE77BA">
      <w:pPr>
        <w:ind w:left="360"/>
        <w:jc w:val="both"/>
        <w:rPr>
          <w:rFonts w:cs="Arial"/>
          <w:b/>
          <w:bCs/>
          <w:sz w:val="22"/>
          <w:szCs w:val="22"/>
          <w:u w:val="single"/>
        </w:rPr>
      </w:pPr>
    </w:p>
    <w:p w:rsidR="00D04B62" w:rsidRDefault="00262FD3" w:rsidP="00CA342A">
      <w:pPr>
        <w:pStyle w:val="ListParagraph"/>
        <w:numPr>
          <w:ilvl w:val="0"/>
          <w:numId w:val="1"/>
        </w:numPr>
        <w:rPr>
          <w:b/>
          <w:bCs/>
          <w:sz w:val="20"/>
          <w:u w:val="single"/>
        </w:rPr>
      </w:pPr>
      <w:r>
        <w:rPr>
          <w:b/>
          <w:bCs/>
          <w:sz w:val="20"/>
          <w:u w:val="single"/>
        </w:rPr>
        <w:t xml:space="preserve">BRIEFING BY </w:t>
      </w:r>
      <w:r w:rsidR="00CA342A" w:rsidRPr="004A1877">
        <w:rPr>
          <w:b/>
          <w:bCs/>
          <w:sz w:val="20"/>
          <w:u w:val="single"/>
        </w:rPr>
        <w:t>CHIEF EXECUTIVE OFFICER – Joe D. Newman</w:t>
      </w:r>
    </w:p>
    <w:p w:rsidR="00CA342A" w:rsidRPr="00F452F9" w:rsidRDefault="00CA342A" w:rsidP="00D04B62">
      <w:pPr>
        <w:pStyle w:val="ListParagraph"/>
        <w:ind w:left="360"/>
        <w:rPr>
          <w:b/>
          <w:bCs/>
          <w:sz w:val="22"/>
          <w:szCs w:val="22"/>
          <w:u w:val="single"/>
        </w:rPr>
      </w:pPr>
      <w:r w:rsidRPr="00356925">
        <w:rPr>
          <w:bCs/>
          <w:sz w:val="20"/>
        </w:rPr>
        <w:t xml:space="preserve"> </w:t>
      </w:r>
    </w:p>
    <w:p w:rsidR="003F7AB2" w:rsidRDefault="003F7AB2" w:rsidP="00FF15D0">
      <w:pPr>
        <w:pStyle w:val="ListParagraph"/>
        <w:numPr>
          <w:ilvl w:val="0"/>
          <w:numId w:val="12"/>
        </w:numPr>
        <w:rPr>
          <w:bCs/>
          <w:sz w:val="20"/>
        </w:rPr>
      </w:pPr>
      <w:r w:rsidRPr="00E2543B">
        <w:rPr>
          <w:bCs/>
          <w:sz w:val="20"/>
        </w:rPr>
        <w:t>Brief update of meetings attended, industrial site visits and general office operations.</w:t>
      </w:r>
    </w:p>
    <w:p w:rsidR="00D27AD8" w:rsidRDefault="00D27AD8" w:rsidP="006E7718">
      <w:pPr>
        <w:pStyle w:val="ListParagraph"/>
        <w:rPr>
          <w:bCs/>
          <w:sz w:val="20"/>
        </w:rPr>
      </w:pPr>
    </w:p>
    <w:p w:rsidR="00CA342A" w:rsidRPr="00F452F9" w:rsidRDefault="00CA342A" w:rsidP="00CA342A">
      <w:pPr>
        <w:pStyle w:val="ListParagraph"/>
        <w:ind w:left="360"/>
        <w:rPr>
          <w:b/>
          <w:bCs/>
          <w:sz w:val="22"/>
          <w:szCs w:val="22"/>
          <w:u w:val="single"/>
        </w:rPr>
      </w:pPr>
    </w:p>
    <w:p w:rsidR="00FE7355" w:rsidRPr="00D65FF3" w:rsidRDefault="00901435" w:rsidP="00505BF3">
      <w:pPr>
        <w:pStyle w:val="ListParagraph"/>
        <w:numPr>
          <w:ilvl w:val="0"/>
          <w:numId w:val="1"/>
        </w:numPr>
        <w:rPr>
          <w:bCs/>
          <w:sz w:val="20"/>
        </w:rPr>
      </w:pPr>
      <w:r w:rsidRPr="00AD35E7">
        <w:rPr>
          <w:b/>
          <w:bCs/>
          <w:sz w:val="20"/>
          <w:u w:val="single"/>
        </w:rPr>
        <w:t>BOARD ANNOUNCEMENTS</w:t>
      </w:r>
      <w:r>
        <w:rPr>
          <w:b/>
          <w:bCs/>
          <w:sz w:val="20"/>
        </w:rPr>
        <w:t xml:space="preserve"> </w:t>
      </w:r>
    </w:p>
    <w:p w:rsidR="00D65FF3" w:rsidRPr="00F452F9" w:rsidRDefault="00D65FF3" w:rsidP="00D65FF3">
      <w:pPr>
        <w:pStyle w:val="ListParagraph"/>
        <w:ind w:left="360"/>
        <w:rPr>
          <w:bCs/>
          <w:sz w:val="22"/>
          <w:szCs w:val="22"/>
        </w:rPr>
      </w:pPr>
    </w:p>
    <w:p w:rsidR="00505BF3" w:rsidRDefault="00801CF2" w:rsidP="00FE7355">
      <w:pPr>
        <w:pStyle w:val="ListParagraph"/>
        <w:numPr>
          <w:ilvl w:val="0"/>
          <w:numId w:val="17"/>
        </w:numPr>
        <w:ind w:left="720"/>
        <w:rPr>
          <w:bCs/>
          <w:sz w:val="20"/>
        </w:rPr>
      </w:pPr>
      <w:r>
        <w:rPr>
          <w:bCs/>
          <w:sz w:val="20"/>
        </w:rPr>
        <w:t>Board a</w:t>
      </w:r>
      <w:r w:rsidR="00D65FF3">
        <w:rPr>
          <w:bCs/>
          <w:sz w:val="20"/>
        </w:rPr>
        <w:t xml:space="preserve">nnouncements </w:t>
      </w:r>
      <w:r>
        <w:rPr>
          <w:bCs/>
          <w:sz w:val="20"/>
        </w:rPr>
        <w:t xml:space="preserve">are </w:t>
      </w:r>
      <w:r w:rsidR="00D65FF3">
        <w:rPr>
          <w:bCs/>
          <w:sz w:val="20"/>
        </w:rPr>
        <w:t>r</w:t>
      </w:r>
      <w:r w:rsidR="00901435" w:rsidRPr="00FE7355">
        <w:rPr>
          <w:bCs/>
          <w:sz w:val="20"/>
        </w:rPr>
        <w:t>egar</w:t>
      </w:r>
      <w:r>
        <w:rPr>
          <w:bCs/>
          <w:sz w:val="20"/>
        </w:rPr>
        <w:t>ding local civic and charitable</w:t>
      </w:r>
      <w:r w:rsidR="00901435" w:rsidRPr="00FE7355">
        <w:rPr>
          <w:bCs/>
          <w:sz w:val="20"/>
        </w:rPr>
        <w:t xml:space="preserve"> eve</w:t>
      </w:r>
      <w:r w:rsidR="00E2543B" w:rsidRPr="00FE7355">
        <w:rPr>
          <w:bCs/>
          <w:sz w:val="20"/>
        </w:rPr>
        <w:t xml:space="preserve">nts, meetings, fundraisers, </w:t>
      </w:r>
      <w:r w:rsidR="00901435" w:rsidRPr="00FE7355">
        <w:rPr>
          <w:bCs/>
          <w:sz w:val="20"/>
        </w:rPr>
        <w:t>awards</w:t>
      </w:r>
      <w:r w:rsidR="00E2543B" w:rsidRPr="00FE7355">
        <w:rPr>
          <w:bCs/>
          <w:sz w:val="20"/>
        </w:rPr>
        <w:t>, expression of thanks, congratulations or condolences</w:t>
      </w:r>
      <w:r w:rsidR="00901435" w:rsidRPr="00FE7355">
        <w:rPr>
          <w:bCs/>
          <w:sz w:val="20"/>
        </w:rPr>
        <w:t>.</w:t>
      </w:r>
    </w:p>
    <w:p w:rsidR="00901435" w:rsidRPr="00F452F9" w:rsidRDefault="00901435" w:rsidP="00505BF3">
      <w:pPr>
        <w:ind w:left="1080"/>
        <w:rPr>
          <w:bCs/>
          <w:sz w:val="22"/>
          <w:szCs w:val="22"/>
        </w:rPr>
      </w:pPr>
    </w:p>
    <w:p w:rsidR="00CC24B6" w:rsidRDefault="00CC24B6" w:rsidP="00CC24B6">
      <w:pPr>
        <w:pStyle w:val="ListParagraph"/>
        <w:numPr>
          <w:ilvl w:val="0"/>
          <w:numId w:val="1"/>
        </w:numPr>
        <w:rPr>
          <w:b/>
          <w:bCs/>
          <w:sz w:val="20"/>
          <w:u w:val="single"/>
        </w:rPr>
      </w:pPr>
      <w:r w:rsidRPr="00CC24B6">
        <w:rPr>
          <w:b/>
          <w:bCs/>
          <w:sz w:val="20"/>
          <w:u w:val="single"/>
        </w:rPr>
        <w:t xml:space="preserve">ADJOURNMENT </w:t>
      </w:r>
    </w:p>
    <w:p w:rsidR="00FE7355" w:rsidRPr="00F452F9" w:rsidRDefault="00FE7355" w:rsidP="001D5740">
      <w:pPr>
        <w:rPr>
          <w:b/>
          <w:bCs/>
          <w:sz w:val="22"/>
          <w:szCs w:val="22"/>
        </w:rPr>
      </w:pPr>
    </w:p>
    <w:p w:rsidR="001D5740" w:rsidRDefault="001D5740" w:rsidP="001D5740">
      <w:pPr>
        <w:pStyle w:val="BodyText2"/>
        <w:pBdr>
          <w:top w:val="single" w:sz="4" w:space="1" w:color="auto"/>
          <w:left w:val="single" w:sz="4" w:space="4" w:color="auto"/>
          <w:bottom w:val="single" w:sz="4" w:space="1" w:color="auto"/>
          <w:right w:val="single" w:sz="4" w:space="4" w:color="auto"/>
        </w:pBdr>
        <w:rPr>
          <w:sz w:val="20"/>
        </w:rPr>
      </w:pPr>
      <w:r>
        <w:rPr>
          <w:sz w:val="20"/>
        </w:rPr>
        <w:t>The building in which the above meeting will be conducted is wheelchair accessible.  Persons with disabilities who plan to attend this meeting and may require auxiliary aids or services such as readers or large print, or interpreters for persons who are deaf or hearing impaired, are requested to contact the Office of th</w:t>
      </w:r>
      <w:r w:rsidR="003207D5">
        <w:rPr>
          <w:sz w:val="20"/>
        </w:rPr>
        <w:t>e City Secretary at 972-230-9646</w:t>
      </w:r>
      <w:r>
        <w:rPr>
          <w:sz w:val="20"/>
        </w:rPr>
        <w:t xml:space="preserve"> or by E-mail at </w:t>
      </w:r>
      <w:hyperlink r:id="rId9" w:history="1">
        <w:r w:rsidR="003207D5" w:rsidRPr="00C4028C">
          <w:rPr>
            <w:rStyle w:val="Hyperlink"/>
            <w:sz w:val="20"/>
          </w:rPr>
          <w:t>kmorris@desototexas.gov</w:t>
        </w:r>
      </w:hyperlink>
      <w:r w:rsidR="003207D5">
        <w:rPr>
          <w:sz w:val="20"/>
        </w:rPr>
        <w:t xml:space="preserve"> </w:t>
      </w:r>
      <w:r>
        <w:rPr>
          <w:sz w:val="20"/>
        </w:rPr>
        <w:t>or by calling through a T.D.D. (Telecommunication Device for the Deaf) to Relay Texas 1-800-735-2989.</w:t>
      </w:r>
    </w:p>
    <w:p w:rsidR="001D5740" w:rsidRPr="00F452F9" w:rsidRDefault="001D5740" w:rsidP="001D5740">
      <w:pPr>
        <w:jc w:val="both"/>
        <w:rPr>
          <w:b/>
          <w:szCs w:val="24"/>
        </w:rPr>
      </w:pPr>
    </w:p>
    <w:p w:rsidR="00CE77BA" w:rsidRDefault="001D5740" w:rsidP="00817F2B">
      <w:pPr>
        <w:jc w:val="both"/>
        <w:rPr>
          <w:sz w:val="20"/>
        </w:rPr>
      </w:pPr>
      <w:r>
        <w:rPr>
          <w:sz w:val="20"/>
        </w:rPr>
        <w:t>I</w:t>
      </w:r>
      <w:r w:rsidR="001D5F0E">
        <w:rPr>
          <w:sz w:val="20"/>
        </w:rPr>
        <w:t>,</w:t>
      </w:r>
      <w:r>
        <w:rPr>
          <w:sz w:val="20"/>
        </w:rPr>
        <w:t xml:space="preserve"> the undersigned authority, do hereby certify that this Notice of Meeting was posted in accordance with the regulations of the Texas Open Meetings Act on the bulletin board located at the entrance to the City of </w:t>
      </w:r>
      <w:proofErr w:type="spellStart"/>
      <w:r>
        <w:rPr>
          <w:sz w:val="20"/>
        </w:rPr>
        <w:t>DeSoto’s</w:t>
      </w:r>
      <w:proofErr w:type="spellEnd"/>
      <w:r>
        <w:rPr>
          <w:sz w:val="20"/>
        </w:rPr>
        <w:t xml:space="preserve"> City Hall, a place convenient and readily accessible to the general public at all times as well as to the City’s website </w:t>
      </w:r>
      <w:hyperlink r:id="rId10" w:history="1">
        <w:r w:rsidR="003207D5" w:rsidRPr="00C4028C">
          <w:rPr>
            <w:rStyle w:val="Hyperlink"/>
            <w:sz w:val="20"/>
          </w:rPr>
          <w:t>www.desototexas.gov</w:t>
        </w:r>
      </w:hyperlink>
      <w:r>
        <w:rPr>
          <w:sz w:val="20"/>
        </w:rPr>
        <w:t xml:space="preserve"> and the DEDC’s website </w:t>
      </w:r>
      <w:hyperlink r:id="rId11" w:history="1">
        <w:r w:rsidR="003207D5" w:rsidRPr="00C4028C">
          <w:rPr>
            <w:rStyle w:val="Hyperlink"/>
            <w:sz w:val="20"/>
          </w:rPr>
          <w:t>www.dedc.org</w:t>
        </w:r>
      </w:hyperlink>
      <w:r>
        <w:rPr>
          <w:sz w:val="20"/>
        </w:rPr>
        <w:t xml:space="preserve"> and said Notice was posted on the following date and  time:</w:t>
      </w:r>
      <w:r w:rsidR="00E5227B">
        <w:rPr>
          <w:sz w:val="20"/>
        </w:rPr>
        <w:t xml:space="preserve"> </w:t>
      </w:r>
      <w:r w:rsidR="006A6E99">
        <w:rPr>
          <w:b/>
          <w:sz w:val="20"/>
        </w:rPr>
        <w:t>February</w:t>
      </w:r>
      <w:r w:rsidR="00D27AD8">
        <w:rPr>
          <w:b/>
          <w:sz w:val="20"/>
        </w:rPr>
        <w:t xml:space="preserve"> 2</w:t>
      </w:r>
      <w:r w:rsidR="0012414B">
        <w:rPr>
          <w:b/>
          <w:sz w:val="20"/>
        </w:rPr>
        <w:t>2</w:t>
      </w:r>
      <w:r w:rsidR="00D27AD8">
        <w:rPr>
          <w:b/>
          <w:sz w:val="20"/>
        </w:rPr>
        <w:t>, 2019</w:t>
      </w:r>
      <w:r w:rsidR="00E27A0A" w:rsidRPr="00782A82">
        <w:rPr>
          <w:b/>
          <w:sz w:val="20"/>
        </w:rPr>
        <w:t xml:space="preserve"> at </w:t>
      </w:r>
      <w:r w:rsidR="00CB295C" w:rsidRPr="00782A82">
        <w:rPr>
          <w:b/>
          <w:sz w:val="20"/>
        </w:rPr>
        <w:t>8</w:t>
      </w:r>
      <w:r w:rsidR="00206D5C" w:rsidRPr="00782A82">
        <w:rPr>
          <w:b/>
          <w:sz w:val="20"/>
        </w:rPr>
        <w:t>:</w:t>
      </w:r>
      <w:r w:rsidR="00CB295C" w:rsidRPr="00782A82">
        <w:rPr>
          <w:b/>
          <w:sz w:val="20"/>
        </w:rPr>
        <w:t>3</w:t>
      </w:r>
      <w:r w:rsidR="00206D5C" w:rsidRPr="00782A82">
        <w:rPr>
          <w:b/>
          <w:sz w:val="20"/>
        </w:rPr>
        <w:t xml:space="preserve">0 </w:t>
      </w:r>
      <w:r w:rsidR="00F84BD6">
        <w:rPr>
          <w:b/>
          <w:sz w:val="20"/>
        </w:rPr>
        <w:t>A.M.</w:t>
      </w:r>
      <w:r>
        <w:rPr>
          <w:sz w:val="20"/>
        </w:rPr>
        <w:t xml:space="preserve">, and remained so posted at least two hours after said meeting was convened. </w:t>
      </w:r>
    </w:p>
    <w:p w:rsidR="006A1804" w:rsidRDefault="006A1804" w:rsidP="00817F2B">
      <w:pPr>
        <w:jc w:val="both"/>
        <w:rPr>
          <w:b/>
          <w:szCs w:val="24"/>
        </w:rPr>
      </w:pPr>
    </w:p>
    <w:p w:rsidR="006A1804" w:rsidRDefault="006A2217" w:rsidP="006A2217">
      <w:pPr>
        <w:tabs>
          <w:tab w:val="left" w:pos="5730"/>
        </w:tabs>
        <w:jc w:val="both"/>
        <w:rPr>
          <w:b/>
          <w:szCs w:val="24"/>
        </w:rPr>
      </w:pPr>
      <w:r>
        <w:rPr>
          <w:b/>
          <w:szCs w:val="24"/>
        </w:rPr>
        <w:tab/>
      </w:r>
    </w:p>
    <w:p w:rsidR="006A2217" w:rsidRDefault="006A2217" w:rsidP="006A2217">
      <w:pPr>
        <w:tabs>
          <w:tab w:val="left" w:pos="5730"/>
        </w:tabs>
        <w:jc w:val="both"/>
        <w:rPr>
          <w:b/>
          <w:szCs w:val="24"/>
        </w:rPr>
      </w:pPr>
    </w:p>
    <w:p w:rsidR="006A2217" w:rsidRDefault="006A2217" w:rsidP="006A2217">
      <w:pPr>
        <w:tabs>
          <w:tab w:val="left" w:pos="5730"/>
        </w:tabs>
        <w:jc w:val="both"/>
        <w:rPr>
          <w:b/>
          <w:szCs w:val="24"/>
        </w:rPr>
      </w:pPr>
    </w:p>
    <w:p w:rsidR="001D5740" w:rsidRDefault="001D5740" w:rsidP="00782A82">
      <w:pPr>
        <w:rPr>
          <w:sz w:val="20"/>
        </w:rPr>
      </w:pPr>
      <w:r>
        <w:tab/>
      </w:r>
      <w:r>
        <w:tab/>
      </w:r>
      <w:r>
        <w:tab/>
      </w:r>
      <w:r>
        <w:tab/>
      </w:r>
      <w:r>
        <w:tab/>
        <w:t xml:space="preserve">  </w:t>
      </w:r>
      <w:r w:rsidR="004E7FBF">
        <w:tab/>
      </w:r>
      <w:r w:rsidR="004E7FBF">
        <w:rPr>
          <w:rFonts w:ascii="Script MT Bold" w:hAnsi="Script MT Bold"/>
          <w:sz w:val="28"/>
          <w:szCs w:val="28"/>
        </w:rPr>
        <w:t>_______________________________</w:t>
      </w:r>
      <w:r>
        <w:rPr>
          <w:sz w:val="20"/>
        </w:rPr>
        <w:t xml:space="preserve">        </w:t>
      </w:r>
      <w:r>
        <w:rPr>
          <w:sz w:val="20"/>
        </w:rPr>
        <w:tab/>
      </w:r>
      <w:r w:rsidR="00782A82">
        <w:rPr>
          <w:sz w:val="20"/>
        </w:rPr>
        <w:tab/>
      </w:r>
      <w:r w:rsidR="00782A82">
        <w:rPr>
          <w:sz w:val="20"/>
        </w:rPr>
        <w:tab/>
      </w:r>
      <w:r w:rsidR="00782A82">
        <w:rPr>
          <w:sz w:val="20"/>
        </w:rPr>
        <w:tab/>
      </w:r>
      <w:r w:rsidR="00782A82">
        <w:rPr>
          <w:sz w:val="20"/>
        </w:rPr>
        <w:tab/>
      </w:r>
      <w:r w:rsidR="00782A82">
        <w:rPr>
          <w:sz w:val="20"/>
        </w:rPr>
        <w:tab/>
      </w:r>
      <w:r w:rsidR="00782A82">
        <w:rPr>
          <w:sz w:val="20"/>
        </w:rPr>
        <w:tab/>
      </w:r>
      <w:r w:rsidR="00447E41">
        <w:rPr>
          <w:sz w:val="20"/>
        </w:rPr>
        <w:t>Cynthia Noble</w:t>
      </w:r>
      <w:r w:rsidR="00550ED0">
        <w:rPr>
          <w:sz w:val="20"/>
        </w:rPr>
        <w:t xml:space="preserve"> </w:t>
      </w:r>
      <w:r w:rsidR="007D082E">
        <w:rPr>
          <w:sz w:val="20"/>
        </w:rPr>
        <w:t>–</w:t>
      </w:r>
      <w:r w:rsidR="00262FD3">
        <w:rPr>
          <w:sz w:val="20"/>
        </w:rPr>
        <w:t xml:space="preserve"> </w:t>
      </w:r>
      <w:r w:rsidR="00447E41">
        <w:rPr>
          <w:sz w:val="20"/>
        </w:rPr>
        <w:t>Administrative Assistant</w:t>
      </w:r>
    </w:p>
    <w:sectPr w:rsidR="001D5740" w:rsidSect="005F2128">
      <w:footerReference w:type="default" r:id="rId12"/>
      <w:headerReference w:type="first" r:id="rId13"/>
      <w:pgSz w:w="12240" w:h="15840"/>
      <w:pgMar w:top="24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35" w:rsidRDefault="00E75335" w:rsidP="002D7574">
      <w:r>
        <w:separator/>
      </w:r>
    </w:p>
  </w:endnote>
  <w:endnote w:type="continuationSeparator" w:id="0">
    <w:p w:rsidR="00E75335" w:rsidRDefault="00E75335" w:rsidP="002D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8174803"/>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rsidR="001312C4" w:rsidRPr="001312C4" w:rsidRDefault="001312C4">
            <w:pPr>
              <w:pStyle w:val="Footer"/>
              <w:jc w:val="center"/>
              <w:rPr>
                <w:sz w:val="20"/>
              </w:rPr>
            </w:pPr>
            <w:r w:rsidRPr="001312C4">
              <w:rPr>
                <w:sz w:val="20"/>
              </w:rPr>
              <w:t xml:space="preserve">Page </w:t>
            </w:r>
            <w:r w:rsidR="00A8339C" w:rsidRPr="001312C4">
              <w:rPr>
                <w:b/>
                <w:bCs/>
                <w:sz w:val="20"/>
              </w:rPr>
              <w:fldChar w:fldCharType="begin"/>
            </w:r>
            <w:r w:rsidRPr="001312C4">
              <w:rPr>
                <w:b/>
                <w:bCs/>
                <w:sz w:val="20"/>
              </w:rPr>
              <w:instrText xml:space="preserve"> PAGE </w:instrText>
            </w:r>
            <w:r w:rsidR="00A8339C" w:rsidRPr="001312C4">
              <w:rPr>
                <w:b/>
                <w:bCs/>
                <w:sz w:val="20"/>
              </w:rPr>
              <w:fldChar w:fldCharType="separate"/>
            </w:r>
            <w:r w:rsidR="00677944">
              <w:rPr>
                <w:b/>
                <w:bCs/>
                <w:noProof/>
                <w:sz w:val="20"/>
              </w:rPr>
              <w:t>2</w:t>
            </w:r>
            <w:r w:rsidR="00A8339C" w:rsidRPr="001312C4">
              <w:rPr>
                <w:b/>
                <w:bCs/>
                <w:sz w:val="20"/>
              </w:rPr>
              <w:fldChar w:fldCharType="end"/>
            </w:r>
            <w:r w:rsidRPr="001312C4">
              <w:rPr>
                <w:sz w:val="20"/>
              </w:rPr>
              <w:t xml:space="preserve"> of </w:t>
            </w:r>
            <w:r w:rsidR="00A8339C" w:rsidRPr="001312C4">
              <w:rPr>
                <w:b/>
                <w:bCs/>
                <w:sz w:val="20"/>
              </w:rPr>
              <w:fldChar w:fldCharType="begin"/>
            </w:r>
            <w:r w:rsidRPr="001312C4">
              <w:rPr>
                <w:b/>
                <w:bCs/>
                <w:sz w:val="20"/>
              </w:rPr>
              <w:instrText xml:space="preserve"> NUMPAGES  </w:instrText>
            </w:r>
            <w:r w:rsidR="00A8339C" w:rsidRPr="001312C4">
              <w:rPr>
                <w:b/>
                <w:bCs/>
                <w:sz w:val="20"/>
              </w:rPr>
              <w:fldChar w:fldCharType="separate"/>
            </w:r>
            <w:r w:rsidR="00677944">
              <w:rPr>
                <w:b/>
                <w:bCs/>
                <w:noProof/>
                <w:sz w:val="20"/>
              </w:rPr>
              <w:t>2</w:t>
            </w:r>
            <w:r w:rsidR="00A8339C" w:rsidRPr="001312C4">
              <w:rPr>
                <w:b/>
                <w:bCs/>
                <w:sz w:val="20"/>
              </w:rPr>
              <w:fldChar w:fldCharType="end"/>
            </w:r>
          </w:p>
        </w:sdtContent>
      </w:sdt>
    </w:sdtContent>
  </w:sdt>
  <w:p w:rsidR="002D7574" w:rsidRDefault="002D7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35" w:rsidRDefault="00E75335" w:rsidP="002D7574">
      <w:r>
        <w:separator/>
      </w:r>
    </w:p>
  </w:footnote>
  <w:footnote w:type="continuationSeparator" w:id="0">
    <w:p w:rsidR="00E75335" w:rsidRDefault="00E75335" w:rsidP="002D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13" w:rsidRDefault="00B462A0">
    <w:pPr>
      <w:pStyle w:val="Header"/>
    </w:pPr>
    <w:r>
      <w:rPr>
        <w:noProof/>
      </w:rPr>
      <mc:AlternateContent>
        <mc:Choice Requires="wps">
          <w:drawing>
            <wp:anchor distT="0" distB="0" distL="114300" distR="114300" simplePos="0" relativeHeight="251659264" behindDoc="0" locked="0" layoutInCell="1" allowOverlap="1" wp14:anchorId="117D5014" wp14:editId="0F75D746">
              <wp:simplePos x="0" y="0"/>
              <wp:positionH relativeFrom="column">
                <wp:posOffset>3171825</wp:posOffset>
              </wp:positionH>
              <wp:positionV relativeFrom="paragraph">
                <wp:posOffset>361950</wp:posOffset>
              </wp:positionV>
              <wp:extent cx="3209925" cy="7620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62000"/>
                      </a:xfrm>
                      <a:prstGeom prst="rect">
                        <a:avLst/>
                      </a:prstGeom>
                      <a:solidFill>
                        <a:srgbClr val="FFFFFF"/>
                      </a:solidFill>
                      <a:ln w="9525">
                        <a:noFill/>
                        <a:miter lim="800000"/>
                        <a:headEnd/>
                        <a:tailEnd/>
                      </a:ln>
                    </wps:spPr>
                    <wps:txbx>
                      <w:txbxContent>
                        <w:p w:rsidR="00B462A0" w:rsidRPr="00B462A0" w:rsidRDefault="00B462A0" w:rsidP="00B462A0">
                          <w:pPr>
                            <w:jc w:val="center"/>
                            <w:rPr>
                              <w:b/>
                              <w:bCs/>
                              <w:szCs w:val="24"/>
                            </w:rPr>
                          </w:pPr>
                          <w:r w:rsidRPr="00B462A0">
                            <w:rPr>
                              <w:b/>
                              <w:bCs/>
                              <w:szCs w:val="24"/>
                            </w:rPr>
                            <w:t>REGULAR MEETING AGENDA</w:t>
                          </w:r>
                        </w:p>
                        <w:p w:rsidR="00B462A0" w:rsidRPr="00B462A0" w:rsidRDefault="00B462A0" w:rsidP="00B462A0">
                          <w:pPr>
                            <w:tabs>
                              <w:tab w:val="left" w:pos="6195"/>
                            </w:tabs>
                            <w:ind w:left="3600" w:firstLine="720"/>
                            <w:rPr>
                              <w:b/>
                              <w:bCs/>
                              <w:szCs w:val="24"/>
                            </w:rPr>
                          </w:pPr>
                          <w:r w:rsidRPr="00B462A0">
                            <w:rPr>
                              <w:b/>
                              <w:bCs/>
                              <w:szCs w:val="24"/>
                            </w:rPr>
                            <w:tab/>
                          </w:r>
                        </w:p>
                        <w:p w:rsidR="00B462A0" w:rsidRPr="00B462A0" w:rsidRDefault="00B462A0" w:rsidP="00B462A0">
                          <w:pPr>
                            <w:pStyle w:val="Heading1"/>
                            <w:tabs>
                              <w:tab w:val="center" w:pos="4680"/>
                              <w:tab w:val="right" w:pos="9360"/>
                            </w:tabs>
                            <w:rPr>
                              <w:i/>
                              <w:szCs w:val="24"/>
                              <w:u w:val="none"/>
                            </w:rPr>
                          </w:pPr>
                          <w:r w:rsidRPr="00B462A0">
                            <w:rPr>
                              <w:szCs w:val="24"/>
                              <w:u w:val="none"/>
                            </w:rPr>
                            <w:t>FEBRUARY 25, 2019</w:t>
                          </w:r>
                        </w:p>
                        <w:p w:rsidR="00B462A0" w:rsidRDefault="00B462A0" w:rsidP="00B462A0">
                          <w:pPr>
                            <w:jc w:val="right"/>
                          </w:pPr>
                        </w:p>
                        <w:p w:rsidR="00B462A0" w:rsidRDefault="00B46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75pt;margin-top:28.5pt;width:252.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keIQIAAB0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" stroked="f">
              <v:textbox>
                <w:txbxContent>
                  <w:p w:rsidR="00B462A0" w:rsidRPr="00B462A0" w:rsidRDefault="00B462A0" w:rsidP="00B462A0">
                    <w:pPr>
                      <w:jc w:val="center"/>
                      <w:rPr>
                        <w:b/>
                        <w:bCs/>
                        <w:szCs w:val="24"/>
                      </w:rPr>
                    </w:pPr>
                    <w:r w:rsidRPr="00B462A0">
                      <w:rPr>
                        <w:b/>
                        <w:bCs/>
                        <w:szCs w:val="24"/>
                      </w:rPr>
                      <w:t>REGULAR MEETING AGENDA</w:t>
                    </w:r>
                  </w:p>
                  <w:p w:rsidR="00B462A0" w:rsidRPr="00B462A0" w:rsidRDefault="00B462A0" w:rsidP="00B462A0">
                    <w:pPr>
                      <w:tabs>
                        <w:tab w:val="left" w:pos="6195"/>
                      </w:tabs>
                      <w:ind w:left="3600" w:firstLine="720"/>
                      <w:rPr>
                        <w:b/>
                        <w:bCs/>
                        <w:szCs w:val="24"/>
                      </w:rPr>
                    </w:pPr>
                    <w:r w:rsidRPr="00B462A0">
                      <w:rPr>
                        <w:b/>
                        <w:bCs/>
                        <w:szCs w:val="24"/>
                      </w:rPr>
                      <w:tab/>
                    </w:r>
                  </w:p>
                  <w:p w:rsidR="00B462A0" w:rsidRPr="00B462A0" w:rsidRDefault="00B462A0" w:rsidP="00B462A0">
                    <w:pPr>
                      <w:pStyle w:val="Heading1"/>
                      <w:tabs>
                        <w:tab w:val="center" w:pos="4680"/>
                        <w:tab w:val="right" w:pos="9360"/>
                      </w:tabs>
                      <w:rPr>
                        <w:i/>
                        <w:szCs w:val="24"/>
                        <w:u w:val="none"/>
                      </w:rPr>
                    </w:pPr>
                    <w:r w:rsidRPr="00B462A0">
                      <w:rPr>
                        <w:szCs w:val="24"/>
                        <w:u w:val="none"/>
                      </w:rPr>
                      <w:t>FEBRUARY 25, 2019</w:t>
                    </w:r>
                  </w:p>
                  <w:p w:rsidR="00B462A0" w:rsidRDefault="00B462A0" w:rsidP="00B462A0">
                    <w:pPr>
                      <w:jc w:val="right"/>
                    </w:pPr>
                  </w:p>
                  <w:p w:rsidR="00B462A0" w:rsidRDefault="00B462A0"/>
                </w:txbxContent>
              </v:textbox>
            </v:shape>
          </w:pict>
        </mc:Fallback>
      </mc:AlternateContent>
    </w:r>
    <w:r>
      <w:rPr>
        <w:noProof/>
      </w:rPr>
      <w:drawing>
        <wp:inline distT="0" distB="0" distL="0" distR="0" wp14:anchorId="36D06143" wp14:editId="73301018">
          <wp:extent cx="2952750" cy="1397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ot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894" cy="13991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AF1"/>
    <w:multiLevelType w:val="hybridMultilevel"/>
    <w:tmpl w:val="1B5ABED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0F0EA5"/>
    <w:multiLevelType w:val="hybridMultilevel"/>
    <w:tmpl w:val="DC58D692"/>
    <w:lvl w:ilvl="0" w:tplc="1826AC92">
      <w:start w:val="1"/>
      <w:numFmt w:val="upperLetter"/>
      <w:lvlText w:val="%1."/>
      <w:lvlJc w:val="left"/>
      <w:pPr>
        <w:ind w:left="360" w:hanging="360"/>
      </w:pPr>
      <w:rPr>
        <w:b/>
      </w:rPr>
    </w:lvl>
    <w:lvl w:ilvl="1" w:tplc="58342532">
      <w:start w:val="1"/>
      <w:numFmt w:val="lowerLetter"/>
      <w:lvlText w:val="%2."/>
      <w:lvlJc w:val="left"/>
      <w:pPr>
        <w:ind w:left="1440" w:hanging="360"/>
      </w:pPr>
      <w:rPr>
        <w:color w:val="auto"/>
      </w:rPr>
    </w:lvl>
    <w:lvl w:ilvl="2" w:tplc="0409001B">
      <w:start w:val="1"/>
      <w:numFmt w:val="lowerRoman"/>
      <w:lvlText w:val="%3."/>
      <w:lvlJc w:val="right"/>
      <w:pPr>
        <w:ind w:left="630" w:hanging="180"/>
      </w:pPr>
    </w:lvl>
    <w:lvl w:ilvl="3" w:tplc="092AF248">
      <w:start w:val="1"/>
      <w:numFmt w:val="decimal"/>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D21D5A"/>
    <w:multiLevelType w:val="hybridMultilevel"/>
    <w:tmpl w:val="49DCCC86"/>
    <w:lvl w:ilvl="0" w:tplc="B3321AC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40AAE"/>
    <w:multiLevelType w:val="hybridMultilevel"/>
    <w:tmpl w:val="C30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77F66"/>
    <w:multiLevelType w:val="hybridMultilevel"/>
    <w:tmpl w:val="80A0E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CE77B22"/>
    <w:multiLevelType w:val="hybridMultilevel"/>
    <w:tmpl w:val="31CA81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985116"/>
    <w:multiLevelType w:val="hybridMultilevel"/>
    <w:tmpl w:val="765068CC"/>
    <w:lvl w:ilvl="0" w:tplc="5B6CA7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3D37DF0"/>
    <w:multiLevelType w:val="hybridMultilevel"/>
    <w:tmpl w:val="860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93F8B"/>
    <w:multiLevelType w:val="hybridMultilevel"/>
    <w:tmpl w:val="F00243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F48BC"/>
    <w:multiLevelType w:val="hybridMultilevel"/>
    <w:tmpl w:val="4B64C2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9DC64DD"/>
    <w:multiLevelType w:val="hybridMultilevel"/>
    <w:tmpl w:val="9F4E0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2AE467F"/>
    <w:multiLevelType w:val="hybridMultilevel"/>
    <w:tmpl w:val="B41C3216"/>
    <w:lvl w:ilvl="0" w:tplc="4DDA136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809E9"/>
    <w:multiLevelType w:val="hybridMultilevel"/>
    <w:tmpl w:val="05D4F5DA"/>
    <w:lvl w:ilvl="0" w:tplc="3798490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F6760C7"/>
    <w:multiLevelType w:val="hybridMultilevel"/>
    <w:tmpl w:val="F0A23756"/>
    <w:lvl w:ilvl="0" w:tplc="44B427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3BB0457"/>
    <w:multiLevelType w:val="hybridMultilevel"/>
    <w:tmpl w:val="5796A3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4755B6D"/>
    <w:multiLevelType w:val="hybridMultilevel"/>
    <w:tmpl w:val="7882712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56A65FFD"/>
    <w:multiLevelType w:val="hybridMultilevel"/>
    <w:tmpl w:val="84120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456737"/>
    <w:multiLevelType w:val="hybridMultilevel"/>
    <w:tmpl w:val="86A4AA66"/>
    <w:lvl w:ilvl="0" w:tplc="092AF248">
      <w:start w:val="1"/>
      <w:numFmt w:val="decimal"/>
      <w:lvlText w:val="%1."/>
      <w:lvlJc w:val="left"/>
      <w:pPr>
        <w:ind w:left="720" w:hanging="360"/>
      </w:pPr>
      <w:rPr>
        <w:rFonts w:ascii="Arial" w:eastAsia="Times New Roman" w:hAnsi="Arial" w:cs="Arial"/>
        <w:b/>
      </w:rPr>
    </w:lvl>
    <w:lvl w:ilvl="1" w:tplc="58342532">
      <w:start w:val="1"/>
      <w:numFmt w:val="lowerLetter"/>
      <w:lvlText w:val="%2."/>
      <w:lvlJc w:val="left"/>
      <w:pPr>
        <w:ind w:left="1800" w:hanging="360"/>
      </w:pPr>
      <w:rPr>
        <w:color w:val="auto"/>
      </w:rPr>
    </w:lvl>
    <w:lvl w:ilvl="2" w:tplc="0409001B">
      <w:start w:val="1"/>
      <w:numFmt w:val="lowerRoman"/>
      <w:lvlText w:val="%3."/>
      <w:lvlJc w:val="right"/>
      <w:pPr>
        <w:ind w:left="990" w:hanging="180"/>
      </w:pPr>
    </w:lvl>
    <w:lvl w:ilvl="3" w:tplc="092AF248">
      <w:start w:val="1"/>
      <w:numFmt w:val="decimal"/>
      <w:lvlText w:val="%4."/>
      <w:lvlJc w:val="left"/>
      <w:pPr>
        <w:ind w:left="3240" w:hanging="360"/>
      </w:pPr>
      <w:rPr>
        <w:rFonts w:ascii="Arial" w:eastAsia="Times New Roman"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2906E4C"/>
    <w:multiLevelType w:val="hybridMultilevel"/>
    <w:tmpl w:val="D1B83CAA"/>
    <w:lvl w:ilvl="0" w:tplc="AACAB01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6551EC5"/>
    <w:multiLevelType w:val="hybridMultilevel"/>
    <w:tmpl w:val="50EA9138"/>
    <w:lvl w:ilvl="0" w:tplc="86F2860E">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6069CD"/>
    <w:multiLevelType w:val="hybridMultilevel"/>
    <w:tmpl w:val="27E01E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EA62B19"/>
    <w:multiLevelType w:val="hybridMultilevel"/>
    <w:tmpl w:val="03EA9C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0CB6CE2"/>
    <w:multiLevelType w:val="hybridMultilevel"/>
    <w:tmpl w:val="E848C6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6394982"/>
    <w:multiLevelType w:val="hybridMultilevel"/>
    <w:tmpl w:val="8198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77F81"/>
    <w:multiLevelType w:val="hybridMultilevel"/>
    <w:tmpl w:val="76284892"/>
    <w:lvl w:ilvl="0" w:tplc="0409000F">
      <w:start w:val="1"/>
      <w:numFmt w:val="decimal"/>
      <w:lvlText w:val="%1."/>
      <w:lvlJc w:val="left"/>
      <w:pPr>
        <w:ind w:left="720" w:hanging="360"/>
      </w:pPr>
    </w:lvl>
    <w:lvl w:ilvl="1" w:tplc="86F2860E">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D672E"/>
    <w:multiLevelType w:val="hybridMultilevel"/>
    <w:tmpl w:val="52DC1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24"/>
  </w:num>
  <w:num w:numId="6">
    <w:abstractNumId w:val="7"/>
  </w:num>
  <w:num w:numId="7">
    <w:abstractNumId w:val="17"/>
  </w:num>
  <w:num w:numId="8">
    <w:abstractNumId w:val="5"/>
  </w:num>
  <w:num w:numId="9">
    <w:abstractNumId w:val="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
  </w:num>
  <w:num w:numId="13">
    <w:abstractNumId w:val="10"/>
  </w:num>
  <w:num w:numId="14">
    <w:abstractNumId w:val="4"/>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num>
  <w:num w:numId="19">
    <w:abstractNumId w:val="9"/>
  </w:num>
  <w:num w:numId="20">
    <w:abstractNumId w:val="20"/>
  </w:num>
  <w:num w:numId="21">
    <w:abstractNumId w:val="18"/>
  </w:num>
  <w:num w:numId="22">
    <w:abstractNumId w:val="15"/>
  </w:num>
  <w:num w:numId="23">
    <w:abstractNumId w:val="25"/>
  </w:num>
  <w:num w:numId="24">
    <w:abstractNumId w:val="22"/>
  </w:num>
  <w:num w:numId="25">
    <w:abstractNumId w:val="14"/>
  </w:num>
  <w:num w:numId="26">
    <w:abstractNumId w:val="21"/>
  </w:num>
  <w:num w:numId="27">
    <w:abstractNumId w:val="16"/>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40"/>
    <w:rsid w:val="0000051F"/>
    <w:rsid w:val="00000779"/>
    <w:rsid w:val="000020F6"/>
    <w:rsid w:val="00005E84"/>
    <w:rsid w:val="00007302"/>
    <w:rsid w:val="00007A23"/>
    <w:rsid w:val="00007ACB"/>
    <w:rsid w:val="00015017"/>
    <w:rsid w:val="00015C07"/>
    <w:rsid w:val="00015DA0"/>
    <w:rsid w:val="00021DD7"/>
    <w:rsid w:val="00021FFF"/>
    <w:rsid w:val="0002278E"/>
    <w:rsid w:val="000250B7"/>
    <w:rsid w:val="0002552C"/>
    <w:rsid w:val="00026DA6"/>
    <w:rsid w:val="00027114"/>
    <w:rsid w:val="00030DC0"/>
    <w:rsid w:val="00030EA5"/>
    <w:rsid w:val="00033EBF"/>
    <w:rsid w:val="00037057"/>
    <w:rsid w:val="00046306"/>
    <w:rsid w:val="0005168C"/>
    <w:rsid w:val="000564D6"/>
    <w:rsid w:val="00060799"/>
    <w:rsid w:val="0006225C"/>
    <w:rsid w:val="00063F3D"/>
    <w:rsid w:val="00070B41"/>
    <w:rsid w:val="000716E1"/>
    <w:rsid w:val="00073DEE"/>
    <w:rsid w:val="000743BB"/>
    <w:rsid w:val="0007787C"/>
    <w:rsid w:val="000822C3"/>
    <w:rsid w:val="0008325F"/>
    <w:rsid w:val="00085D91"/>
    <w:rsid w:val="00086575"/>
    <w:rsid w:val="00087F4B"/>
    <w:rsid w:val="00091829"/>
    <w:rsid w:val="0009214F"/>
    <w:rsid w:val="000929DA"/>
    <w:rsid w:val="00095E5A"/>
    <w:rsid w:val="00096392"/>
    <w:rsid w:val="000A031E"/>
    <w:rsid w:val="000A1351"/>
    <w:rsid w:val="000A60AE"/>
    <w:rsid w:val="000A76EF"/>
    <w:rsid w:val="000A7A91"/>
    <w:rsid w:val="000B4887"/>
    <w:rsid w:val="000B6CA0"/>
    <w:rsid w:val="000C2729"/>
    <w:rsid w:val="000C30F4"/>
    <w:rsid w:val="000C75BB"/>
    <w:rsid w:val="000D2816"/>
    <w:rsid w:val="000D353C"/>
    <w:rsid w:val="000D49C0"/>
    <w:rsid w:val="000D6176"/>
    <w:rsid w:val="000D6A43"/>
    <w:rsid w:val="000E02EC"/>
    <w:rsid w:val="000E26ED"/>
    <w:rsid w:val="000E34DB"/>
    <w:rsid w:val="000E4706"/>
    <w:rsid w:val="000E577B"/>
    <w:rsid w:val="000F01A3"/>
    <w:rsid w:val="000F1020"/>
    <w:rsid w:val="000F2725"/>
    <w:rsid w:val="00100249"/>
    <w:rsid w:val="001010A3"/>
    <w:rsid w:val="001052CB"/>
    <w:rsid w:val="0010547F"/>
    <w:rsid w:val="001072DD"/>
    <w:rsid w:val="0010786E"/>
    <w:rsid w:val="0012126B"/>
    <w:rsid w:val="00122629"/>
    <w:rsid w:val="00122850"/>
    <w:rsid w:val="001235F4"/>
    <w:rsid w:val="00123DB6"/>
    <w:rsid w:val="0012414B"/>
    <w:rsid w:val="00125954"/>
    <w:rsid w:val="00127B9E"/>
    <w:rsid w:val="00130A89"/>
    <w:rsid w:val="001312C4"/>
    <w:rsid w:val="00133702"/>
    <w:rsid w:val="001403F2"/>
    <w:rsid w:val="00140EE6"/>
    <w:rsid w:val="001416B6"/>
    <w:rsid w:val="00141703"/>
    <w:rsid w:val="00145DBC"/>
    <w:rsid w:val="00147F1E"/>
    <w:rsid w:val="00151753"/>
    <w:rsid w:val="00153728"/>
    <w:rsid w:val="00154A19"/>
    <w:rsid w:val="00155447"/>
    <w:rsid w:val="00162EB8"/>
    <w:rsid w:val="00166B64"/>
    <w:rsid w:val="00167108"/>
    <w:rsid w:val="0017086F"/>
    <w:rsid w:val="00172687"/>
    <w:rsid w:val="00172A6A"/>
    <w:rsid w:val="00172DFB"/>
    <w:rsid w:val="00174F9A"/>
    <w:rsid w:val="00177F5D"/>
    <w:rsid w:val="00181344"/>
    <w:rsid w:val="00181FBF"/>
    <w:rsid w:val="00183E6B"/>
    <w:rsid w:val="00185875"/>
    <w:rsid w:val="00186376"/>
    <w:rsid w:val="0018709C"/>
    <w:rsid w:val="00190EAC"/>
    <w:rsid w:val="00192AF7"/>
    <w:rsid w:val="00194BCF"/>
    <w:rsid w:val="001A52EC"/>
    <w:rsid w:val="001B443A"/>
    <w:rsid w:val="001B4FE8"/>
    <w:rsid w:val="001B68A2"/>
    <w:rsid w:val="001B7BC0"/>
    <w:rsid w:val="001C153D"/>
    <w:rsid w:val="001C17A8"/>
    <w:rsid w:val="001C1E01"/>
    <w:rsid w:val="001C2C90"/>
    <w:rsid w:val="001C37B3"/>
    <w:rsid w:val="001C7154"/>
    <w:rsid w:val="001C77EB"/>
    <w:rsid w:val="001D2A23"/>
    <w:rsid w:val="001D3CC8"/>
    <w:rsid w:val="001D5740"/>
    <w:rsid w:val="001D5F0E"/>
    <w:rsid w:val="001D6B87"/>
    <w:rsid w:val="001D7C5F"/>
    <w:rsid w:val="001E18AD"/>
    <w:rsid w:val="001E5853"/>
    <w:rsid w:val="001E67ED"/>
    <w:rsid w:val="001E6DEC"/>
    <w:rsid w:val="001F2590"/>
    <w:rsid w:val="001F27E3"/>
    <w:rsid w:val="001F531E"/>
    <w:rsid w:val="001F5476"/>
    <w:rsid w:val="001F6030"/>
    <w:rsid w:val="001F7E4F"/>
    <w:rsid w:val="0020416C"/>
    <w:rsid w:val="00206314"/>
    <w:rsid w:val="002065C4"/>
    <w:rsid w:val="00206D5C"/>
    <w:rsid w:val="00211316"/>
    <w:rsid w:val="00211CCE"/>
    <w:rsid w:val="00212FC2"/>
    <w:rsid w:val="002137B8"/>
    <w:rsid w:val="0021453D"/>
    <w:rsid w:val="00215D26"/>
    <w:rsid w:val="002160EC"/>
    <w:rsid w:val="002163D1"/>
    <w:rsid w:val="002164B8"/>
    <w:rsid w:val="00220C0E"/>
    <w:rsid w:val="00223B61"/>
    <w:rsid w:val="0022640F"/>
    <w:rsid w:val="002314A2"/>
    <w:rsid w:val="002314AF"/>
    <w:rsid w:val="00232EE5"/>
    <w:rsid w:val="00232EED"/>
    <w:rsid w:val="00236FB2"/>
    <w:rsid w:val="00237DAB"/>
    <w:rsid w:val="0024008F"/>
    <w:rsid w:val="002507CA"/>
    <w:rsid w:val="00250F4E"/>
    <w:rsid w:val="00253927"/>
    <w:rsid w:val="00255393"/>
    <w:rsid w:val="002557A6"/>
    <w:rsid w:val="00261B6F"/>
    <w:rsid w:val="00261C8B"/>
    <w:rsid w:val="00262FD3"/>
    <w:rsid w:val="00267997"/>
    <w:rsid w:val="0027022D"/>
    <w:rsid w:val="00272953"/>
    <w:rsid w:val="0027349C"/>
    <w:rsid w:val="00273822"/>
    <w:rsid w:val="002752D4"/>
    <w:rsid w:val="00276DDD"/>
    <w:rsid w:val="002817CB"/>
    <w:rsid w:val="00283A57"/>
    <w:rsid w:val="0028422B"/>
    <w:rsid w:val="00286104"/>
    <w:rsid w:val="00292368"/>
    <w:rsid w:val="00292D41"/>
    <w:rsid w:val="002A186D"/>
    <w:rsid w:val="002A29FC"/>
    <w:rsid w:val="002A579A"/>
    <w:rsid w:val="002A5F80"/>
    <w:rsid w:val="002B0C7B"/>
    <w:rsid w:val="002B2AD5"/>
    <w:rsid w:val="002B2F31"/>
    <w:rsid w:val="002B31C6"/>
    <w:rsid w:val="002B3F6D"/>
    <w:rsid w:val="002B4EC4"/>
    <w:rsid w:val="002C010A"/>
    <w:rsid w:val="002C0DC1"/>
    <w:rsid w:val="002C2E84"/>
    <w:rsid w:val="002C3960"/>
    <w:rsid w:val="002C4E30"/>
    <w:rsid w:val="002C6374"/>
    <w:rsid w:val="002D0518"/>
    <w:rsid w:val="002D2147"/>
    <w:rsid w:val="002D4609"/>
    <w:rsid w:val="002D7574"/>
    <w:rsid w:val="002E09C1"/>
    <w:rsid w:val="002E0E98"/>
    <w:rsid w:val="002E2684"/>
    <w:rsid w:val="002E2D9F"/>
    <w:rsid w:val="002E417D"/>
    <w:rsid w:val="002E4627"/>
    <w:rsid w:val="002E562E"/>
    <w:rsid w:val="002E5DC2"/>
    <w:rsid w:val="002E73C5"/>
    <w:rsid w:val="002F0B09"/>
    <w:rsid w:val="002F2474"/>
    <w:rsid w:val="0030087E"/>
    <w:rsid w:val="00300BFB"/>
    <w:rsid w:val="003010E7"/>
    <w:rsid w:val="00303A69"/>
    <w:rsid w:val="003125C0"/>
    <w:rsid w:val="00312E93"/>
    <w:rsid w:val="003149D1"/>
    <w:rsid w:val="00315219"/>
    <w:rsid w:val="00316F31"/>
    <w:rsid w:val="00320544"/>
    <w:rsid w:val="003207D5"/>
    <w:rsid w:val="003277EC"/>
    <w:rsid w:val="00327ED5"/>
    <w:rsid w:val="00331D57"/>
    <w:rsid w:val="0034189F"/>
    <w:rsid w:val="0034565F"/>
    <w:rsid w:val="00352F70"/>
    <w:rsid w:val="00353A5A"/>
    <w:rsid w:val="00356925"/>
    <w:rsid w:val="00365A59"/>
    <w:rsid w:val="003678C7"/>
    <w:rsid w:val="003768C3"/>
    <w:rsid w:val="00381276"/>
    <w:rsid w:val="003821D1"/>
    <w:rsid w:val="00386875"/>
    <w:rsid w:val="00387AF8"/>
    <w:rsid w:val="00390078"/>
    <w:rsid w:val="00390ABD"/>
    <w:rsid w:val="003943FE"/>
    <w:rsid w:val="003966AE"/>
    <w:rsid w:val="003A15A7"/>
    <w:rsid w:val="003A3283"/>
    <w:rsid w:val="003B0316"/>
    <w:rsid w:val="003B035C"/>
    <w:rsid w:val="003B5B13"/>
    <w:rsid w:val="003B5D71"/>
    <w:rsid w:val="003B6A3A"/>
    <w:rsid w:val="003C0492"/>
    <w:rsid w:val="003C083D"/>
    <w:rsid w:val="003C29B8"/>
    <w:rsid w:val="003C29EC"/>
    <w:rsid w:val="003C63D2"/>
    <w:rsid w:val="003C63FB"/>
    <w:rsid w:val="003C733C"/>
    <w:rsid w:val="003C74C8"/>
    <w:rsid w:val="003D2968"/>
    <w:rsid w:val="003D4F43"/>
    <w:rsid w:val="003D59AE"/>
    <w:rsid w:val="003D663B"/>
    <w:rsid w:val="003D6CAC"/>
    <w:rsid w:val="003D6F9C"/>
    <w:rsid w:val="003D7BD4"/>
    <w:rsid w:val="003E2133"/>
    <w:rsid w:val="003E29FC"/>
    <w:rsid w:val="003E2FB1"/>
    <w:rsid w:val="003E3BA3"/>
    <w:rsid w:val="003E57D9"/>
    <w:rsid w:val="003E6EDD"/>
    <w:rsid w:val="003F05FC"/>
    <w:rsid w:val="003F0B46"/>
    <w:rsid w:val="003F1225"/>
    <w:rsid w:val="003F1ED2"/>
    <w:rsid w:val="003F22B6"/>
    <w:rsid w:val="003F2745"/>
    <w:rsid w:val="003F299B"/>
    <w:rsid w:val="003F5E2D"/>
    <w:rsid w:val="003F7AB2"/>
    <w:rsid w:val="003F7DD7"/>
    <w:rsid w:val="004001D7"/>
    <w:rsid w:val="00406B11"/>
    <w:rsid w:val="004100C5"/>
    <w:rsid w:val="00411037"/>
    <w:rsid w:val="00411BFB"/>
    <w:rsid w:val="004126CB"/>
    <w:rsid w:val="00412FC1"/>
    <w:rsid w:val="004148F7"/>
    <w:rsid w:val="00416404"/>
    <w:rsid w:val="00421796"/>
    <w:rsid w:val="004219C7"/>
    <w:rsid w:val="00422137"/>
    <w:rsid w:val="00423E4A"/>
    <w:rsid w:val="0042468C"/>
    <w:rsid w:val="00425AAD"/>
    <w:rsid w:val="00425D8D"/>
    <w:rsid w:val="0042703C"/>
    <w:rsid w:val="00431C83"/>
    <w:rsid w:val="00431D5D"/>
    <w:rsid w:val="00431DED"/>
    <w:rsid w:val="0044124F"/>
    <w:rsid w:val="00445A7D"/>
    <w:rsid w:val="00445C88"/>
    <w:rsid w:val="00445F8E"/>
    <w:rsid w:val="0044607C"/>
    <w:rsid w:val="00446753"/>
    <w:rsid w:val="00447E41"/>
    <w:rsid w:val="00452982"/>
    <w:rsid w:val="00454CE1"/>
    <w:rsid w:val="004611FD"/>
    <w:rsid w:val="00466AA0"/>
    <w:rsid w:val="004723AC"/>
    <w:rsid w:val="004732FC"/>
    <w:rsid w:val="004750EF"/>
    <w:rsid w:val="00481697"/>
    <w:rsid w:val="00482887"/>
    <w:rsid w:val="00482DF9"/>
    <w:rsid w:val="004852BB"/>
    <w:rsid w:val="0049106A"/>
    <w:rsid w:val="00491252"/>
    <w:rsid w:val="00493B56"/>
    <w:rsid w:val="00496C5C"/>
    <w:rsid w:val="004A1877"/>
    <w:rsid w:val="004A5913"/>
    <w:rsid w:val="004A7389"/>
    <w:rsid w:val="004B0293"/>
    <w:rsid w:val="004B490C"/>
    <w:rsid w:val="004B4DBE"/>
    <w:rsid w:val="004B5E62"/>
    <w:rsid w:val="004B5EA6"/>
    <w:rsid w:val="004B6276"/>
    <w:rsid w:val="004B6C70"/>
    <w:rsid w:val="004C1977"/>
    <w:rsid w:val="004C2948"/>
    <w:rsid w:val="004C2ACD"/>
    <w:rsid w:val="004C2B16"/>
    <w:rsid w:val="004C5969"/>
    <w:rsid w:val="004C7353"/>
    <w:rsid w:val="004C74BB"/>
    <w:rsid w:val="004D0EDD"/>
    <w:rsid w:val="004D2BFB"/>
    <w:rsid w:val="004D2F11"/>
    <w:rsid w:val="004D509C"/>
    <w:rsid w:val="004E2E6E"/>
    <w:rsid w:val="004E5D32"/>
    <w:rsid w:val="004E7FBF"/>
    <w:rsid w:val="004F11EC"/>
    <w:rsid w:val="004F2497"/>
    <w:rsid w:val="004F724E"/>
    <w:rsid w:val="005017A9"/>
    <w:rsid w:val="00502C13"/>
    <w:rsid w:val="00505BF3"/>
    <w:rsid w:val="00507F02"/>
    <w:rsid w:val="005117BA"/>
    <w:rsid w:val="0051188A"/>
    <w:rsid w:val="0051638D"/>
    <w:rsid w:val="00520603"/>
    <w:rsid w:val="0052137F"/>
    <w:rsid w:val="00530291"/>
    <w:rsid w:val="00530311"/>
    <w:rsid w:val="00530766"/>
    <w:rsid w:val="00530BF4"/>
    <w:rsid w:val="00535D4F"/>
    <w:rsid w:val="00536E26"/>
    <w:rsid w:val="005401F2"/>
    <w:rsid w:val="00540F16"/>
    <w:rsid w:val="005410DB"/>
    <w:rsid w:val="005438F3"/>
    <w:rsid w:val="00547C8C"/>
    <w:rsid w:val="00547EC3"/>
    <w:rsid w:val="00550ED0"/>
    <w:rsid w:val="00551A31"/>
    <w:rsid w:val="00552181"/>
    <w:rsid w:val="00554CE1"/>
    <w:rsid w:val="00555EA6"/>
    <w:rsid w:val="0055696E"/>
    <w:rsid w:val="00556FBD"/>
    <w:rsid w:val="00557A62"/>
    <w:rsid w:val="005600B4"/>
    <w:rsid w:val="005631F0"/>
    <w:rsid w:val="00563691"/>
    <w:rsid w:val="00563A85"/>
    <w:rsid w:val="00564241"/>
    <w:rsid w:val="005645F7"/>
    <w:rsid w:val="00565AB6"/>
    <w:rsid w:val="00566499"/>
    <w:rsid w:val="005704B7"/>
    <w:rsid w:val="0057160E"/>
    <w:rsid w:val="005753B7"/>
    <w:rsid w:val="005757E4"/>
    <w:rsid w:val="00577009"/>
    <w:rsid w:val="00581AB3"/>
    <w:rsid w:val="0058327A"/>
    <w:rsid w:val="00585F49"/>
    <w:rsid w:val="00586EDD"/>
    <w:rsid w:val="00590C51"/>
    <w:rsid w:val="005929DD"/>
    <w:rsid w:val="005936A8"/>
    <w:rsid w:val="005A209B"/>
    <w:rsid w:val="005A275A"/>
    <w:rsid w:val="005A280A"/>
    <w:rsid w:val="005A3E29"/>
    <w:rsid w:val="005A6C12"/>
    <w:rsid w:val="005B0454"/>
    <w:rsid w:val="005B2A58"/>
    <w:rsid w:val="005B336C"/>
    <w:rsid w:val="005B347B"/>
    <w:rsid w:val="005B3AEE"/>
    <w:rsid w:val="005B560A"/>
    <w:rsid w:val="005B629B"/>
    <w:rsid w:val="005C22B6"/>
    <w:rsid w:val="005C26DA"/>
    <w:rsid w:val="005C3956"/>
    <w:rsid w:val="005C431F"/>
    <w:rsid w:val="005C4CD6"/>
    <w:rsid w:val="005C4E19"/>
    <w:rsid w:val="005C5B9C"/>
    <w:rsid w:val="005C7DF6"/>
    <w:rsid w:val="005C7DFC"/>
    <w:rsid w:val="005D0C59"/>
    <w:rsid w:val="005D13D4"/>
    <w:rsid w:val="005D1614"/>
    <w:rsid w:val="005D2079"/>
    <w:rsid w:val="005E0A11"/>
    <w:rsid w:val="005E0C9B"/>
    <w:rsid w:val="005E400F"/>
    <w:rsid w:val="005E4A38"/>
    <w:rsid w:val="005E4E81"/>
    <w:rsid w:val="005E6213"/>
    <w:rsid w:val="005F2128"/>
    <w:rsid w:val="005F3131"/>
    <w:rsid w:val="005F4019"/>
    <w:rsid w:val="005F672B"/>
    <w:rsid w:val="00601617"/>
    <w:rsid w:val="00601FB2"/>
    <w:rsid w:val="00602983"/>
    <w:rsid w:val="006042F3"/>
    <w:rsid w:val="00604BD4"/>
    <w:rsid w:val="00604C48"/>
    <w:rsid w:val="00606554"/>
    <w:rsid w:val="006071B9"/>
    <w:rsid w:val="00613030"/>
    <w:rsid w:val="0061382C"/>
    <w:rsid w:val="00613C76"/>
    <w:rsid w:val="0061672A"/>
    <w:rsid w:val="00620598"/>
    <w:rsid w:val="00622550"/>
    <w:rsid w:val="00625306"/>
    <w:rsid w:val="006262BF"/>
    <w:rsid w:val="0062648A"/>
    <w:rsid w:val="00626AAC"/>
    <w:rsid w:val="006270F0"/>
    <w:rsid w:val="00630788"/>
    <w:rsid w:val="00630824"/>
    <w:rsid w:val="006325E3"/>
    <w:rsid w:val="0063324D"/>
    <w:rsid w:val="00634D82"/>
    <w:rsid w:val="00634EB5"/>
    <w:rsid w:val="00635E82"/>
    <w:rsid w:val="006374EC"/>
    <w:rsid w:val="00641226"/>
    <w:rsid w:val="00643AC1"/>
    <w:rsid w:val="00645DE4"/>
    <w:rsid w:val="00646C47"/>
    <w:rsid w:val="0064715E"/>
    <w:rsid w:val="006474C1"/>
    <w:rsid w:val="00653D13"/>
    <w:rsid w:val="00656CD0"/>
    <w:rsid w:val="00661069"/>
    <w:rsid w:val="00663B20"/>
    <w:rsid w:val="00664663"/>
    <w:rsid w:val="00666580"/>
    <w:rsid w:val="006668C2"/>
    <w:rsid w:val="00675322"/>
    <w:rsid w:val="0067555B"/>
    <w:rsid w:val="00677944"/>
    <w:rsid w:val="00682BB4"/>
    <w:rsid w:val="00684945"/>
    <w:rsid w:val="00686037"/>
    <w:rsid w:val="00692C8C"/>
    <w:rsid w:val="00692D36"/>
    <w:rsid w:val="006952DC"/>
    <w:rsid w:val="006A1186"/>
    <w:rsid w:val="006A139B"/>
    <w:rsid w:val="006A1804"/>
    <w:rsid w:val="006A2217"/>
    <w:rsid w:val="006A52B4"/>
    <w:rsid w:val="006A6CE1"/>
    <w:rsid w:val="006A6E99"/>
    <w:rsid w:val="006B1560"/>
    <w:rsid w:val="006B41BE"/>
    <w:rsid w:val="006B6CD4"/>
    <w:rsid w:val="006C02F1"/>
    <w:rsid w:val="006C22F8"/>
    <w:rsid w:val="006D25FA"/>
    <w:rsid w:val="006D26C7"/>
    <w:rsid w:val="006D3E4A"/>
    <w:rsid w:val="006D3F17"/>
    <w:rsid w:val="006D5D31"/>
    <w:rsid w:val="006E0568"/>
    <w:rsid w:val="006E2AE5"/>
    <w:rsid w:val="006E2BA6"/>
    <w:rsid w:val="006E5DB0"/>
    <w:rsid w:val="006E7718"/>
    <w:rsid w:val="006E79FB"/>
    <w:rsid w:val="006F1CB1"/>
    <w:rsid w:val="006F4BE4"/>
    <w:rsid w:val="006F5EC8"/>
    <w:rsid w:val="006F68E6"/>
    <w:rsid w:val="006F6C6C"/>
    <w:rsid w:val="00700ADB"/>
    <w:rsid w:val="00702F7D"/>
    <w:rsid w:val="007037C8"/>
    <w:rsid w:val="00706AE4"/>
    <w:rsid w:val="00707EB9"/>
    <w:rsid w:val="00710256"/>
    <w:rsid w:val="00711584"/>
    <w:rsid w:val="00715DEE"/>
    <w:rsid w:val="0071710E"/>
    <w:rsid w:val="0071727D"/>
    <w:rsid w:val="007216AB"/>
    <w:rsid w:val="007238F7"/>
    <w:rsid w:val="00726728"/>
    <w:rsid w:val="00730BB4"/>
    <w:rsid w:val="0073478C"/>
    <w:rsid w:val="00735267"/>
    <w:rsid w:val="00737653"/>
    <w:rsid w:val="00740999"/>
    <w:rsid w:val="00740F61"/>
    <w:rsid w:val="00741532"/>
    <w:rsid w:val="0074372F"/>
    <w:rsid w:val="007439A6"/>
    <w:rsid w:val="00743FA4"/>
    <w:rsid w:val="0074449A"/>
    <w:rsid w:val="00746E4D"/>
    <w:rsid w:val="0075186A"/>
    <w:rsid w:val="00753797"/>
    <w:rsid w:val="00755F27"/>
    <w:rsid w:val="00757F48"/>
    <w:rsid w:val="00760C64"/>
    <w:rsid w:val="00765420"/>
    <w:rsid w:val="007704CD"/>
    <w:rsid w:val="007720FC"/>
    <w:rsid w:val="00772406"/>
    <w:rsid w:val="00772B02"/>
    <w:rsid w:val="007731F5"/>
    <w:rsid w:val="00774898"/>
    <w:rsid w:val="00774AE2"/>
    <w:rsid w:val="00775D7A"/>
    <w:rsid w:val="007767C6"/>
    <w:rsid w:val="00777402"/>
    <w:rsid w:val="00782A82"/>
    <w:rsid w:val="00782BF6"/>
    <w:rsid w:val="00784B0F"/>
    <w:rsid w:val="00786C79"/>
    <w:rsid w:val="007873E6"/>
    <w:rsid w:val="00787C0B"/>
    <w:rsid w:val="00795689"/>
    <w:rsid w:val="00797097"/>
    <w:rsid w:val="007A01A6"/>
    <w:rsid w:val="007A3C25"/>
    <w:rsid w:val="007A40BE"/>
    <w:rsid w:val="007A607E"/>
    <w:rsid w:val="007A742E"/>
    <w:rsid w:val="007A7560"/>
    <w:rsid w:val="007B1797"/>
    <w:rsid w:val="007B1C82"/>
    <w:rsid w:val="007B1E23"/>
    <w:rsid w:val="007B1FA6"/>
    <w:rsid w:val="007B2289"/>
    <w:rsid w:val="007B2C46"/>
    <w:rsid w:val="007B3736"/>
    <w:rsid w:val="007B4889"/>
    <w:rsid w:val="007C0CD8"/>
    <w:rsid w:val="007C2DA8"/>
    <w:rsid w:val="007C2FF8"/>
    <w:rsid w:val="007C4A94"/>
    <w:rsid w:val="007C583E"/>
    <w:rsid w:val="007D082E"/>
    <w:rsid w:val="007D5658"/>
    <w:rsid w:val="007E3096"/>
    <w:rsid w:val="007F1882"/>
    <w:rsid w:val="007F28D7"/>
    <w:rsid w:val="007F57AE"/>
    <w:rsid w:val="007F5D9C"/>
    <w:rsid w:val="007F61D6"/>
    <w:rsid w:val="00801CF2"/>
    <w:rsid w:val="00804256"/>
    <w:rsid w:val="0081017F"/>
    <w:rsid w:val="00817F2B"/>
    <w:rsid w:val="00822938"/>
    <w:rsid w:val="00823CBB"/>
    <w:rsid w:val="00824E4B"/>
    <w:rsid w:val="00826A6E"/>
    <w:rsid w:val="00827EF1"/>
    <w:rsid w:val="0083066C"/>
    <w:rsid w:val="00830961"/>
    <w:rsid w:val="00834BB1"/>
    <w:rsid w:val="00842CFA"/>
    <w:rsid w:val="00844729"/>
    <w:rsid w:val="00853343"/>
    <w:rsid w:val="00856479"/>
    <w:rsid w:val="008574F6"/>
    <w:rsid w:val="00857BAA"/>
    <w:rsid w:val="00860399"/>
    <w:rsid w:val="00860935"/>
    <w:rsid w:val="00863AE3"/>
    <w:rsid w:val="008644A3"/>
    <w:rsid w:val="0086532D"/>
    <w:rsid w:val="00870580"/>
    <w:rsid w:val="008711D3"/>
    <w:rsid w:val="00875B46"/>
    <w:rsid w:val="00881AAF"/>
    <w:rsid w:val="00881BE7"/>
    <w:rsid w:val="00881C6C"/>
    <w:rsid w:val="00883535"/>
    <w:rsid w:val="00885C39"/>
    <w:rsid w:val="0089049A"/>
    <w:rsid w:val="0089059B"/>
    <w:rsid w:val="00892AC0"/>
    <w:rsid w:val="008933E5"/>
    <w:rsid w:val="008948ED"/>
    <w:rsid w:val="008A43F1"/>
    <w:rsid w:val="008A767B"/>
    <w:rsid w:val="008B168E"/>
    <w:rsid w:val="008B29F0"/>
    <w:rsid w:val="008B2C0A"/>
    <w:rsid w:val="008B7BA0"/>
    <w:rsid w:val="008C1AC9"/>
    <w:rsid w:val="008C22A1"/>
    <w:rsid w:val="008C273D"/>
    <w:rsid w:val="008C309B"/>
    <w:rsid w:val="008C39DA"/>
    <w:rsid w:val="008D036E"/>
    <w:rsid w:val="008D08C0"/>
    <w:rsid w:val="008D114D"/>
    <w:rsid w:val="008D2F75"/>
    <w:rsid w:val="008D3F73"/>
    <w:rsid w:val="008D7874"/>
    <w:rsid w:val="008D7D60"/>
    <w:rsid w:val="008E12D0"/>
    <w:rsid w:val="008E16C2"/>
    <w:rsid w:val="008E5848"/>
    <w:rsid w:val="008E6FAB"/>
    <w:rsid w:val="008F1092"/>
    <w:rsid w:val="008F1811"/>
    <w:rsid w:val="008F5D39"/>
    <w:rsid w:val="00901435"/>
    <w:rsid w:val="00903141"/>
    <w:rsid w:val="00903FE7"/>
    <w:rsid w:val="009046E6"/>
    <w:rsid w:val="00910DFE"/>
    <w:rsid w:val="00914E33"/>
    <w:rsid w:val="00916385"/>
    <w:rsid w:val="009170C9"/>
    <w:rsid w:val="00920EBC"/>
    <w:rsid w:val="00924ACC"/>
    <w:rsid w:val="00930689"/>
    <w:rsid w:val="009309CD"/>
    <w:rsid w:val="009367AA"/>
    <w:rsid w:val="0094445E"/>
    <w:rsid w:val="00944BB0"/>
    <w:rsid w:val="00946B3E"/>
    <w:rsid w:val="00953210"/>
    <w:rsid w:val="0095429F"/>
    <w:rsid w:val="00954D25"/>
    <w:rsid w:val="00955CEE"/>
    <w:rsid w:val="009572CB"/>
    <w:rsid w:val="0096389B"/>
    <w:rsid w:val="009647AD"/>
    <w:rsid w:val="009669C0"/>
    <w:rsid w:val="00967002"/>
    <w:rsid w:val="00970E0E"/>
    <w:rsid w:val="00976551"/>
    <w:rsid w:val="009769B0"/>
    <w:rsid w:val="00976A26"/>
    <w:rsid w:val="009779F3"/>
    <w:rsid w:val="0098142D"/>
    <w:rsid w:val="00981C91"/>
    <w:rsid w:val="009835ED"/>
    <w:rsid w:val="00983AC2"/>
    <w:rsid w:val="009858A5"/>
    <w:rsid w:val="0099067E"/>
    <w:rsid w:val="00993CDE"/>
    <w:rsid w:val="009946DD"/>
    <w:rsid w:val="009955F9"/>
    <w:rsid w:val="009A1D95"/>
    <w:rsid w:val="009A31CE"/>
    <w:rsid w:val="009A55D3"/>
    <w:rsid w:val="009A5FE4"/>
    <w:rsid w:val="009A638C"/>
    <w:rsid w:val="009A7A5D"/>
    <w:rsid w:val="009B39BE"/>
    <w:rsid w:val="009B4E52"/>
    <w:rsid w:val="009B7760"/>
    <w:rsid w:val="009C0056"/>
    <w:rsid w:val="009C047B"/>
    <w:rsid w:val="009C079C"/>
    <w:rsid w:val="009C290F"/>
    <w:rsid w:val="009C2EC0"/>
    <w:rsid w:val="009C3598"/>
    <w:rsid w:val="009C4D4E"/>
    <w:rsid w:val="009C5030"/>
    <w:rsid w:val="009C63A6"/>
    <w:rsid w:val="009C7361"/>
    <w:rsid w:val="009C7F2D"/>
    <w:rsid w:val="009D0293"/>
    <w:rsid w:val="009D1E8E"/>
    <w:rsid w:val="009D30C2"/>
    <w:rsid w:val="009D4CED"/>
    <w:rsid w:val="009E07BE"/>
    <w:rsid w:val="009E1233"/>
    <w:rsid w:val="009E2158"/>
    <w:rsid w:val="009E2AFE"/>
    <w:rsid w:val="009E2F01"/>
    <w:rsid w:val="009E60F7"/>
    <w:rsid w:val="009F089F"/>
    <w:rsid w:val="009F31C5"/>
    <w:rsid w:val="009F3BD7"/>
    <w:rsid w:val="009F4535"/>
    <w:rsid w:val="009F4656"/>
    <w:rsid w:val="009F7516"/>
    <w:rsid w:val="009F764D"/>
    <w:rsid w:val="00A03C7E"/>
    <w:rsid w:val="00A04A7D"/>
    <w:rsid w:val="00A05D2A"/>
    <w:rsid w:val="00A10857"/>
    <w:rsid w:val="00A124D4"/>
    <w:rsid w:val="00A125EE"/>
    <w:rsid w:val="00A15DD6"/>
    <w:rsid w:val="00A16781"/>
    <w:rsid w:val="00A2370F"/>
    <w:rsid w:val="00A26AA8"/>
    <w:rsid w:val="00A305FB"/>
    <w:rsid w:val="00A32EC3"/>
    <w:rsid w:val="00A34078"/>
    <w:rsid w:val="00A37CF4"/>
    <w:rsid w:val="00A37DFC"/>
    <w:rsid w:val="00A416CC"/>
    <w:rsid w:val="00A42890"/>
    <w:rsid w:val="00A47115"/>
    <w:rsid w:val="00A5113C"/>
    <w:rsid w:val="00A515E5"/>
    <w:rsid w:val="00A51F66"/>
    <w:rsid w:val="00A52644"/>
    <w:rsid w:val="00A52B43"/>
    <w:rsid w:val="00A61857"/>
    <w:rsid w:val="00A61A49"/>
    <w:rsid w:val="00A62B6C"/>
    <w:rsid w:val="00A643A6"/>
    <w:rsid w:val="00A64AA1"/>
    <w:rsid w:val="00A65204"/>
    <w:rsid w:val="00A652AB"/>
    <w:rsid w:val="00A65C0D"/>
    <w:rsid w:val="00A70A3C"/>
    <w:rsid w:val="00A7161F"/>
    <w:rsid w:val="00A7227A"/>
    <w:rsid w:val="00A72C9D"/>
    <w:rsid w:val="00A759C1"/>
    <w:rsid w:val="00A76A62"/>
    <w:rsid w:val="00A76B06"/>
    <w:rsid w:val="00A776FF"/>
    <w:rsid w:val="00A8339C"/>
    <w:rsid w:val="00A84E9B"/>
    <w:rsid w:val="00A87F55"/>
    <w:rsid w:val="00A96575"/>
    <w:rsid w:val="00AB01EA"/>
    <w:rsid w:val="00AB4305"/>
    <w:rsid w:val="00AB7226"/>
    <w:rsid w:val="00AB78D3"/>
    <w:rsid w:val="00AB7BF9"/>
    <w:rsid w:val="00AC3E81"/>
    <w:rsid w:val="00AD012D"/>
    <w:rsid w:val="00AD1AEC"/>
    <w:rsid w:val="00AD35E7"/>
    <w:rsid w:val="00AD4144"/>
    <w:rsid w:val="00AD471C"/>
    <w:rsid w:val="00AD6339"/>
    <w:rsid w:val="00AD7BEA"/>
    <w:rsid w:val="00AE6036"/>
    <w:rsid w:val="00AE62C5"/>
    <w:rsid w:val="00AE7726"/>
    <w:rsid w:val="00AE7C92"/>
    <w:rsid w:val="00B01DCE"/>
    <w:rsid w:val="00B04BDB"/>
    <w:rsid w:val="00B0504E"/>
    <w:rsid w:val="00B05192"/>
    <w:rsid w:val="00B0611E"/>
    <w:rsid w:val="00B0627E"/>
    <w:rsid w:val="00B066B9"/>
    <w:rsid w:val="00B10357"/>
    <w:rsid w:val="00B10A70"/>
    <w:rsid w:val="00B136B1"/>
    <w:rsid w:val="00B1588A"/>
    <w:rsid w:val="00B167AC"/>
    <w:rsid w:val="00B23B3F"/>
    <w:rsid w:val="00B24379"/>
    <w:rsid w:val="00B247F9"/>
    <w:rsid w:val="00B26690"/>
    <w:rsid w:val="00B31948"/>
    <w:rsid w:val="00B3320B"/>
    <w:rsid w:val="00B35DFF"/>
    <w:rsid w:val="00B462A0"/>
    <w:rsid w:val="00B50440"/>
    <w:rsid w:val="00B51F51"/>
    <w:rsid w:val="00B52D92"/>
    <w:rsid w:val="00B54918"/>
    <w:rsid w:val="00B54ED1"/>
    <w:rsid w:val="00B60560"/>
    <w:rsid w:val="00B63D07"/>
    <w:rsid w:val="00B67B27"/>
    <w:rsid w:val="00B73362"/>
    <w:rsid w:val="00B76684"/>
    <w:rsid w:val="00B76DD8"/>
    <w:rsid w:val="00B8238E"/>
    <w:rsid w:val="00B83D38"/>
    <w:rsid w:val="00B901FE"/>
    <w:rsid w:val="00B914D7"/>
    <w:rsid w:val="00B93C4D"/>
    <w:rsid w:val="00B94A53"/>
    <w:rsid w:val="00B95607"/>
    <w:rsid w:val="00BA1A0A"/>
    <w:rsid w:val="00BA20EB"/>
    <w:rsid w:val="00BA2426"/>
    <w:rsid w:val="00BA4490"/>
    <w:rsid w:val="00BA51FC"/>
    <w:rsid w:val="00BA72FE"/>
    <w:rsid w:val="00BB03F3"/>
    <w:rsid w:val="00BB4311"/>
    <w:rsid w:val="00BB6950"/>
    <w:rsid w:val="00BB6B36"/>
    <w:rsid w:val="00BC1241"/>
    <w:rsid w:val="00BC18C3"/>
    <w:rsid w:val="00BC2A44"/>
    <w:rsid w:val="00BC2FDD"/>
    <w:rsid w:val="00BC35B3"/>
    <w:rsid w:val="00BC3E83"/>
    <w:rsid w:val="00BC6C09"/>
    <w:rsid w:val="00BC7F91"/>
    <w:rsid w:val="00BD0050"/>
    <w:rsid w:val="00BD1FDC"/>
    <w:rsid w:val="00BD29E8"/>
    <w:rsid w:val="00BD38D4"/>
    <w:rsid w:val="00BD4D29"/>
    <w:rsid w:val="00BE465A"/>
    <w:rsid w:val="00BF3255"/>
    <w:rsid w:val="00BF4503"/>
    <w:rsid w:val="00BF4C36"/>
    <w:rsid w:val="00BF6811"/>
    <w:rsid w:val="00BF7BBB"/>
    <w:rsid w:val="00C055D4"/>
    <w:rsid w:val="00C0601F"/>
    <w:rsid w:val="00C0698A"/>
    <w:rsid w:val="00C14525"/>
    <w:rsid w:val="00C15D58"/>
    <w:rsid w:val="00C21825"/>
    <w:rsid w:val="00C22E59"/>
    <w:rsid w:val="00C23E8D"/>
    <w:rsid w:val="00C24B3A"/>
    <w:rsid w:val="00C24D74"/>
    <w:rsid w:val="00C25422"/>
    <w:rsid w:val="00C30C70"/>
    <w:rsid w:val="00C311D8"/>
    <w:rsid w:val="00C32407"/>
    <w:rsid w:val="00C33137"/>
    <w:rsid w:val="00C33AFF"/>
    <w:rsid w:val="00C40E4F"/>
    <w:rsid w:val="00C41860"/>
    <w:rsid w:val="00C47F83"/>
    <w:rsid w:val="00C50510"/>
    <w:rsid w:val="00C51C32"/>
    <w:rsid w:val="00C534D6"/>
    <w:rsid w:val="00C54BDC"/>
    <w:rsid w:val="00C558DE"/>
    <w:rsid w:val="00C562F8"/>
    <w:rsid w:val="00C57446"/>
    <w:rsid w:val="00C577E4"/>
    <w:rsid w:val="00C62C59"/>
    <w:rsid w:val="00C6428B"/>
    <w:rsid w:val="00C645B2"/>
    <w:rsid w:val="00C656DD"/>
    <w:rsid w:val="00C728DC"/>
    <w:rsid w:val="00C730B4"/>
    <w:rsid w:val="00C73C9B"/>
    <w:rsid w:val="00C76020"/>
    <w:rsid w:val="00C76589"/>
    <w:rsid w:val="00C7718C"/>
    <w:rsid w:val="00C81026"/>
    <w:rsid w:val="00C81598"/>
    <w:rsid w:val="00C8220B"/>
    <w:rsid w:val="00C82FDA"/>
    <w:rsid w:val="00C83238"/>
    <w:rsid w:val="00C83F0F"/>
    <w:rsid w:val="00C841F1"/>
    <w:rsid w:val="00C846AD"/>
    <w:rsid w:val="00C92CDE"/>
    <w:rsid w:val="00C95AAB"/>
    <w:rsid w:val="00CA02F2"/>
    <w:rsid w:val="00CA09ED"/>
    <w:rsid w:val="00CA2DDA"/>
    <w:rsid w:val="00CA342A"/>
    <w:rsid w:val="00CA4E25"/>
    <w:rsid w:val="00CA578E"/>
    <w:rsid w:val="00CA69DD"/>
    <w:rsid w:val="00CA777A"/>
    <w:rsid w:val="00CA7AE6"/>
    <w:rsid w:val="00CB295C"/>
    <w:rsid w:val="00CB4697"/>
    <w:rsid w:val="00CB59D2"/>
    <w:rsid w:val="00CB6498"/>
    <w:rsid w:val="00CB6BA5"/>
    <w:rsid w:val="00CB6F41"/>
    <w:rsid w:val="00CB7ECD"/>
    <w:rsid w:val="00CC24B6"/>
    <w:rsid w:val="00CC2F3A"/>
    <w:rsid w:val="00CC4CD3"/>
    <w:rsid w:val="00CC74A7"/>
    <w:rsid w:val="00CD36E4"/>
    <w:rsid w:val="00CD450E"/>
    <w:rsid w:val="00CE0794"/>
    <w:rsid w:val="00CE1677"/>
    <w:rsid w:val="00CE2130"/>
    <w:rsid w:val="00CE2347"/>
    <w:rsid w:val="00CE24B0"/>
    <w:rsid w:val="00CE3997"/>
    <w:rsid w:val="00CE4557"/>
    <w:rsid w:val="00CE688A"/>
    <w:rsid w:val="00CE77BA"/>
    <w:rsid w:val="00CE7EFC"/>
    <w:rsid w:val="00CF32E4"/>
    <w:rsid w:val="00CF41B9"/>
    <w:rsid w:val="00D03935"/>
    <w:rsid w:val="00D04B62"/>
    <w:rsid w:val="00D12793"/>
    <w:rsid w:val="00D12D5D"/>
    <w:rsid w:val="00D147FE"/>
    <w:rsid w:val="00D14C39"/>
    <w:rsid w:val="00D178B0"/>
    <w:rsid w:val="00D24643"/>
    <w:rsid w:val="00D27AD8"/>
    <w:rsid w:val="00D33EE3"/>
    <w:rsid w:val="00D34F6B"/>
    <w:rsid w:val="00D37BF6"/>
    <w:rsid w:val="00D42E18"/>
    <w:rsid w:val="00D4370D"/>
    <w:rsid w:val="00D43871"/>
    <w:rsid w:val="00D4656C"/>
    <w:rsid w:val="00D50A26"/>
    <w:rsid w:val="00D52D92"/>
    <w:rsid w:val="00D630A6"/>
    <w:rsid w:val="00D630BB"/>
    <w:rsid w:val="00D64FBD"/>
    <w:rsid w:val="00D65FF3"/>
    <w:rsid w:val="00D675DA"/>
    <w:rsid w:val="00D70FB7"/>
    <w:rsid w:val="00D7542E"/>
    <w:rsid w:val="00D76101"/>
    <w:rsid w:val="00D7619C"/>
    <w:rsid w:val="00D76C16"/>
    <w:rsid w:val="00D7711A"/>
    <w:rsid w:val="00D829AD"/>
    <w:rsid w:val="00D84509"/>
    <w:rsid w:val="00D84701"/>
    <w:rsid w:val="00D858ED"/>
    <w:rsid w:val="00D92F7A"/>
    <w:rsid w:val="00D954DF"/>
    <w:rsid w:val="00D96DA3"/>
    <w:rsid w:val="00DA14B0"/>
    <w:rsid w:val="00DA1C03"/>
    <w:rsid w:val="00DA24D6"/>
    <w:rsid w:val="00DA43E4"/>
    <w:rsid w:val="00DB09ED"/>
    <w:rsid w:val="00DB170B"/>
    <w:rsid w:val="00DB2825"/>
    <w:rsid w:val="00DB301A"/>
    <w:rsid w:val="00DB4617"/>
    <w:rsid w:val="00DB6B17"/>
    <w:rsid w:val="00DC65D0"/>
    <w:rsid w:val="00DC6BBD"/>
    <w:rsid w:val="00DD15D2"/>
    <w:rsid w:val="00DD1803"/>
    <w:rsid w:val="00DD3102"/>
    <w:rsid w:val="00DD4DB1"/>
    <w:rsid w:val="00DE292C"/>
    <w:rsid w:val="00DE332D"/>
    <w:rsid w:val="00DE6903"/>
    <w:rsid w:val="00DF20A0"/>
    <w:rsid w:val="00DF65E0"/>
    <w:rsid w:val="00E06D4B"/>
    <w:rsid w:val="00E11558"/>
    <w:rsid w:val="00E1181A"/>
    <w:rsid w:val="00E12A3D"/>
    <w:rsid w:val="00E132D2"/>
    <w:rsid w:val="00E158E9"/>
    <w:rsid w:val="00E15A2E"/>
    <w:rsid w:val="00E161EF"/>
    <w:rsid w:val="00E1649D"/>
    <w:rsid w:val="00E164A4"/>
    <w:rsid w:val="00E17335"/>
    <w:rsid w:val="00E20E49"/>
    <w:rsid w:val="00E20F3E"/>
    <w:rsid w:val="00E21314"/>
    <w:rsid w:val="00E2322A"/>
    <w:rsid w:val="00E2543B"/>
    <w:rsid w:val="00E27A0A"/>
    <w:rsid w:val="00E333A2"/>
    <w:rsid w:val="00E33CB4"/>
    <w:rsid w:val="00E34435"/>
    <w:rsid w:val="00E35EDA"/>
    <w:rsid w:val="00E36119"/>
    <w:rsid w:val="00E3620D"/>
    <w:rsid w:val="00E3695B"/>
    <w:rsid w:val="00E40D1D"/>
    <w:rsid w:val="00E440E5"/>
    <w:rsid w:val="00E45783"/>
    <w:rsid w:val="00E5227B"/>
    <w:rsid w:val="00E5294E"/>
    <w:rsid w:val="00E53B7A"/>
    <w:rsid w:val="00E5439F"/>
    <w:rsid w:val="00E55958"/>
    <w:rsid w:val="00E5645F"/>
    <w:rsid w:val="00E67577"/>
    <w:rsid w:val="00E711BF"/>
    <w:rsid w:val="00E71AED"/>
    <w:rsid w:val="00E72972"/>
    <w:rsid w:val="00E73B5A"/>
    <w:rsid w:val="00E744C0"/>
    <w:rsid w:val="00E75335"/>
    <w:rsid w:val="00E80695"/>
    <w:rsid w:val="00E82EC2"/>
    <w:rsid w:val="00E82F3E"/>
    <w:rsid w:val="00E82F7C"/>
    <w:rsid w:val="00EA0B45"/>
    <w:rsid w:val="00EA1BF2"/>
    <w:rsid w:val="00EA1DD5"/>
    <w:rsid w:val="00EA2D04"/>
    <w:rsid w:val="00EA2DB7"/>
    <w:rsid w:val="00EA3F19"/>
    <w:rsid w:val="00EA503A"/>
    <w:rsid w:val="00EA70A0"/>
    <w:rsid w:val="00EB14EA"/>
    <w:rsid w:val="00EB3304"/>
    <w:rsid w:val="00EB3590"/>
    <w:rsid w:val="00EB4FEA"/>
    <w:rsid w:val="00EB6F3C"/>
    <w:rsid w:val="00EC09B8"/>
    <w:rsid w:val="00EC4494"/>
    <w:rsid w:val="00ED08CA"/>
    <w:rsid w:val="00ED18A0"/>
    <w:rsid w:val="00ED256E"/>
    <w:rsid w:val="00ED26A5"/>
    <w:rsid w:val="00ED5EF4"/>
    <w:rsid w:val="00ED647A"/>
    <w:rsid w:val="00ED6E5C"/>
    <w:rsid w:val="00ED7331"/>
    <w:rsid w:val="00EE0B6C"/>
    <w:rsid w:val="00EE31AC"/>
    <w:rsid w:val="00EE3404"/>
    <w:rsid w:val="00EE452A"/>
    <w:rsid w:val="00EE787B"/>
    <w:rsid w:val="00EF0BFD"/>
    <w:rsid w:val="00EF536D"/>
    <w:rsid w:val="00EF5B97"/>
    <w:rsid w:val="00EF5FDF"/>
    <w:rsid w:val="00EF6383"/>
    <w:rsid w:val="00EF649F"/>
    <w:rsid w:val="00F01A55"/>
    <w:rsid w:val="00F02122"/>
    <w:rsid w:val="00F02E4E"/>
    <w:rsid w:val="00F07F79"/>
    <w:rsid w:val="00F108CB"/>
    <w:rsid w:val="00F1489C"/>
    <w:rsid w:val="00F15803"/>
    <w:rsid w:val="00F15847"/>
    <w:rsid w:val="00F22813"/>
    <w:rsid w:val="00F237CE"/>
    <w:rsid w:val="00F244F5"/>
    <w:rsid w:val="00F24E3F"/>
    <w:rsid w:val="00F278BF"/>
    <w:rsid w:val="00F27DB4"/>
    <w:rsid w:val="00F3393F"/>
    <w:rsid w:val="00F35600"/>
    <w:rsid w:val="00F40425"/>
    <w:rsid w:val="00F437A3"/>
    <w:rsid w:val="00F452F9"/>
    <w:rsid w:val="00F4764B"/>
    <w:rsid w:val="00F500FD"/>
    <w:rsid w:val="00F50CF1"/>
    <w:rsid w:val="00F55F4E"/>
    <w:rsid w:val="00F659E3"/>
    <w:rsid w:val="00F67B88"/>
    <w:rsid w:val="00F7052B"/>
    <w:rsid w:val="00F71C12"/>
    <w:rsid w:val="00F720D3"/>
    <w:rsid w:val="00F77417"/>
    <w:rsid w:val="00F839C7"/>
    <w:rsid w:val="00F839E6"/>
    <w:rsid w:val="00F8496F"/>
    <w:rsid w:val="00F849A1"/>
    <w:rsid w:val="00F84B14"/>
    <w:rsid w:val="00F84BD6"/>
    <w:rsid w:val="00F852FF"/>
    <w:rsid w:val="00F877EF"/>
    <w:rsid w:val="00F91E72"/>
    <w:rsid w:val="00F9268C"/>
    <w:rsid w:val="00F92982"/>
    <w:rsid w:val="00F95F08"/>
    <w:rsid w:val="00F963E1"/>
    <w:rsid w:val="00FA38D5"/>
    <w:rsid w:val="00FA4122"/>
    <w:rsid w:val="00FA4201"/>
    <w:rsid w:val="00FA59A2"/>
    <w:rsid w:val="00FA6144"/>
    <w:rsid w:val="00FA6635"/>
    <w:rsid w:val="00FA677F"/>
    <w:rsid w:val="00FA6C1E"/>
    <w:rsid w:val="00FA7BFF"/>
    <w:rsid w:val="00FB3F34"/>
    <w:rsid w:val="00FB7F80"/>
    <w:rsid w:val="00FC1571"/>
    <w:rsid w:val="00FC316F"/>
    <w:rsid w:val="00FC38CA"/>
    <w:rsid w:val="00FC4BCD"/>
    <w:rsid w:val="00FC4F60"/>
    <w:rsid w:val="00FD33FD"/>
    <w:rsid w:val="00FD518A"/>
    <w:rsid w:val="00FE060E"/>
    <w:rsid w:val="00FE7355"/>
    <w:rsid w:val="00FF0066"/>
    <w:rsid w:val="00FF0770"/>
    <w:rsid w:val="00FF15D0"/>
    <w:rsid w:val="00FF1979"/>
    <w:rsid w:val="00FF56A0"/>
    <w:rsid w:val="00FF5FBC"/>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8175">
      <w:bodyDiv w:val="1"/>
      <w:marLeft w:val="0"/>
      <w:marRight w:val="0"/>
      <w:marTop w:val="0"/>
      <w:marBottom w:val="0"/>
      <w:divBdr>
        <w:top w:val="none" w:sz="0" w:space="0" w:color="auto"/>
        <w:left w:val="none" w:sz="0" w:space="0" w:color="auto"/>
        <w:bottom w:val="none" w:sz="0" w:space="0" w:color="auto"/>
        <w:right w:val="none" w:sz="0" w:space="0" w:color="auto"/>
      </w:divBdr>
    </w:div>
    <w:div w:id="133329466">
      <w:bodyDiv w:val="1"/>
      <w:marLeft w:val="0"/>
      <w:marRight w:val="0"/>
      <w:marTop w:val="0"/>
      <w:marBottom w:val="0"/>
      <w:divBdr>
        <w:top w:val="none" w:sz="0" w:space="0" w:color="auto"/>
        <w:left w:val="none" w:sz="0" w:space="0" w:color="auto"/>
        <w:bottom w:val="none" w:sz="0" w:space="0" w:color="auto"/>
        <w:right w:val="none" w:sz="0" w:space="0" w:color="auto"/>
      </w:divBdr>
    </w:div>
    <w:div w:id="518857214">
      <w:bodyDiv w:val="1"/>
      <w:marLeft w:val="0"/>
      <w:marRight w:val="0"/>
      <w:marTop w:val="0"/>
      <w:marBottom w:val="0"/>
      <w:divBdr>
        <w:top w:val="none" w:sz="0" w:space="0" w:color="auto"/>
        <w:left w:val="none" w:sz="0" w:space="0" w:color="auto"/>
        <w:bottom w:val="none" w:sz="0" w:space="0" w:color="auto"/>
        <w:right w:val="none" w:sz="0" w:space="0" w:color="auto"/>
      </w:divBdr>
    </w:div>
    <w:div w:id="622733865">
      <w:bodyDiv w:val="1"/>
      <w:marLeft w:val="0"/>
      <w:marRight w:val="0"/>
      <w:marTop w:val="0"/>
      <w:marBottom w:val="0"/>
      <w:divBdr>
        <w:top w:val="none" w:sz="0" w:space="0" w:color="auto"/>
        <w:left w:val="none" w:sz="0" w:space="0" w:color="auto"/>
        <w:bottom w:val="none" w:sz="0" w:space="0" w:color="auto"/>
        <w:right w:val="none" w:sz="0" w:space="0" w:color="auto"/>
      </w:divBdr>
    </w:div>
    <w:div w:id="634485267">
      <w:bodyDiv w:val="1"/>
      <w:marLeft w:val="0"/>
      <w:marRight w:val="0"/>
      <w:marTop w:val="0"/>
      <w:marBottom w:val="0"/>
      <w:divBdr>
        <w:top w:val="none" w:sz="0" w:space="0" w:color="auto"/>
        <w:left w:val="none" w:sz="0" w:space="0" w:color="auto"/>
        <w:bottom w:val="none" w:sz="0" w:space="0" w:color="auto"/>
        <w:right w:val="none" w:sz="0" w:space="0" w:color="auto"/>
      </w:divBdr>
    </w:div>
    <w:div w:id="646982260">
      <w:bodyDiv w:val="1"/>
      <w:marLeft w:val="0"/>
      <w:marRight w:val="0"/>
      <w:marTop w:val="0"/>
      <w:marBottom w:val="0"/>
      <w:divBdr>
        <w:top w:val="none" w:sz="0" w:space="0" w:color="auto"/>
        <w:left w:val="none" w:sz="0" w:space="0" w:color="auto"/>
        <w:bottom w:val="none" w:sz="0" w:space="0" w:color="auto"/>
        <w:right w:val="none" w:sz="0" w:space="0" w:color="auto"/>
      </w:divBdr>
    </w:div>
    <w:div w:id="1131170766">
      <w:bodyDiv w:val="1"/>
      <w:marLeft w:val="0"/>
      <w:marRight w:val="0"/>
      <w:marTop w:val="0"/>
      <w:marBottom w:val="0"/>
      <w:divBdr>
        <w:top w:val="none" w:sz="0" w:space="0" w:color="auto"/>
        <w:left w:val="none" w:sz="0" w:space="0" w:color="auto"/>
        <w:bottom w:val="none" w:sz="0" w:space="0" w:color="auto"/>
        <w:right w:val="none" w:sz="0" w:space="0" w:color="auto"/>
      </w:divBdr>
    </w:div>
    <w:div w:id="1151288889">
      <w:bodyDiv w:val="1"/>
      <w:marLeft w:val="0"/>
      <w:marRight w:val="0"/>
      <w:marTop w:val="0"/>
      <w:marBottom w:val="0"/>
      <w:divBdr>
        <w:top w:val="none" w:sz="0" w:space="0" w:color="auto"/>
        <w:left w:val="none" w:sz="0" w:space="0" w:color="auto"/>
        <w:bottom w:val="none" w:sz="0" w:space="0" w:color="auto"/>
        <w:right w:val="none" w:sz="0" w:space="0" w:color="auto"/>
      </w:divBdr>
    </w:div>
    <w:div w:id="1228884178">
      <w:bodyDiv w:val="1"/>
      <w:marLeft w:val="0"/>
      <w:marRight w:val="0"/>
      <w:marTop w:val="0"/>
      <w:marBottom w:val="0"/>
      <w:divBdr>
        <w:top w:val="none" w:sz="0" w:space="0" w:color="auto"/>
        <w:left w:val="none" w:sz="0" w:space="0" w:color="auto"/>
        <w:bottom w:val="none" w:sz="0" w:space="0" w:color="auto"/>
        <w:right w:val="none" w:sz="0" w:space="0" w:color="auto"/>
      </w:divBdr>
    </w:div>
    <w:div w:id="1260135830">
      <w:bodyDiv w:val="1"/>
      <w:marLeft w:val="0"/>
      <w:marRight w:val="0"/>
      <w:marTop w:val="0"/>
      <w:marBottom w:val="0"/>
      <w:divBdr>
        <w:top w:val="none" w:sz="0" w:space="0" w:color="auto"/>
        <w:left w:val="none" w:sz="0" w:space="0" w:color="auto"/>
        <w:bottom w:val="none" w:sz="0" w:space="0" w:color="auto"/>
        <w:right w:val="none" w:sz="0" w:space="0" w:color="auto"/>
      </w:divBdr>
    </w:div>
    <w:div w:id="1403796052">
      <w:bodyDiv w:val="1"/>
      <w:marLeft w:val="0"/>
      <w:marRight w:val="0"/>
      <w:marTop w:val="0"/>
      <w:marBottom w:val="0"/>
      <w:divBdr>
        <w:top w:val="none" w:sz="0" w:space="0" w:color="auto"/>
        <w:left w:val="none" w:sz="0" w:space="0" w:color="auto"/>
        <w:bottom w:val="none" w:sz="0" w:space="0" w:color="auto"/>
        <w:right w:val="none" w:sz="0" w:space="0" w:color="auto"/>
      </w:divBdr>
    </w:div>
    <w:div w:id="1410080664">
      <w:bodyDiv w:val="1"/>
      <w:marLeft w:val="0"/>
      <w:marRight w:val="0"/>
      <w:marTop w:val="0"/>
      <w:marBottom w:val="0"/>
      <w:divBdr>
        <w:top w:val="none" w:sz="0" w:space="0" w:color="auto"/>
        <w:left w:val="none" w:sz="0" w:space="0" w:color="auto"/>
        <w:bottom w:val="none" w:sz="0" w:space="0" w:color="auto"/>
        <w:right w:val="none" w:sz="0" w:space="0" w:color="auto"/>
      </w:divBdr>
    </w:div>
    <w:div w:id="1434279626">
      <w:bodyDiv w:val="1"/>
      <w:marLeft w:val="0"/>
      <w:marRight w:val="0"/>
      <w:marTop w:val="0"/>
      <w:marBottom w:val="0"/>
      <w:divBdr>
        <w:top w:val="none" w:sz="0" w:space="0" w:color="auto"/>
        <w:left w:val="none" w:sz="0" w:space="0" w:color="auto"/>
        <w:bottom w:val="none" w:sz="0" w:space="0" w:color="auto"/>
        <w:right w:val="none" w:sz="0" w:space="0" w:color="auto"/>
      </w:divBdr>
    </w:div>
    <w:div w:id="1436293810">
      <w:bodyDiv w:val="1"/>
      <w:marLeft w:val="0"/>
      <w:marRight w:val="0"/>
      <w:marTop w:val="0"/>
      <w:marBottom w:val="0"/>
      <w:divBdr>
        <w:top w:val="none" w:sz="0" w:space="0" w:color="auto"/>
        <w:left w:val="none" w:sz="0" w:space="0" w:color="auto"/>
        <w:bottom w:val="none" w:sz="0" w:space="0" w:color="auto"/>
        <w:right w:val="none" w:sz="0" w:space="0" w:color="auto"/>
      </w:divBdr>
    </w:div>
    <w:div w:id="1872304174">
      <w:bodyDiv w:val="1"/>
      <w:marLeft w:val="0"/>
      <w:marRight w:val="0"/>
      <w:marTop w:val="0"/>
      <w:marBottom w:val="0"/>
      <w:divBdr>
        <w:top w:val="none" w:sz="0" w:space="0" w:color="auto"/>
        <w:left w:val="none" w:sz="0" w:space="0" w:color="auto"/>
        <w:bottom w:val="none" w:sz="0" w:space="0" w:color="auto"/>
        <w:right w:val="none" w:sz="0" w:space="0" w:color="auto"/>
      </w:divBdr>
    </w:div>
    <w:div w:id="1887835369">
      <w:bodyDiv w:val="1"/>
      <w:marLeft w:val="0"/>
      <w:marRight w:val="0"/>
      <w:marTop w:val="0"/>
      <w:marBottom w:val="0"/>
      <w:divBdr>
        <w:top w:val="none" w:sz="0" w:space="0" w:color="auto"/>
        <w:left w:val="none" w:sz="0" w:space="0" w:color="auto"/>
        <w:bottom w:val="none" w:sz="0" w:space="0" w:color="auto"/>
        <w:right w:val="none" w:sz="0" w:space="0" w:color="auto"/>
      </w:divBdr>
    </w:div>
    <w:div w:id="1921254018">
      <w:bodyDiv w:val="1"/>
      <w:marLeft w:val="0"/>
      <w:marRight w:val="0"/>
      <w:marTop w:val="0"/>
      <w:marBottom w:val="0"/>
      <w:divBdr>
        <w:top w:val="none" w:sz="0" w:space="0" w:color="auto"/>
        <w:left w:val="none" w:sz="0" w:space="0" w:color="auto"/>
        <w:bottom w:val="none" w:sz="0" w:space="0" w:color="auto"/>
        <w:right w:val="none" w:sz="0" w:space="0" w:color="auto"/>
      </w:divBdr>
    </w:div>
    <w:div w:id="1922063284">
      <w:bodyDiv w:val="1"/>
      <w:marLeft w:val="0"/>
      <w:marRight w:val="0"/>
      <w:marTop w:val="0"/>
      <w:marBottom w:val="0"/>
      <w:divBdr>
        <w:top w:val="none" w:sz="0" w:space="0" w:color="auto"/>
        <w:left w:val="none" w:sz="0" w:space="0" w:color="auto"/>
        <w:bottom w:val="none" w:sz="0" w:space="0" w:color="auto"/>
        <w:right w:val="none" w:sz="0" w:space="0" w:color="auto"/>
      </w:divBdr>
    </w:div>
    <w:div w:id="20325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d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sototexas.gov" TargetMode="External"/><Relationship Id="rId4" Type="http://schemas.microsoft.com/office/2007/relationships/stylesWithEffects" Target="stylesWithEffects.xml"/><Relationship Id="rId9" Type="http://schemas.openxmlformats.org/officeDocument/2006/relationships/hyperlink" Target="mailto:kmorris@desototexas.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4B0E-9C29-428A-A07C-B79E499F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DeSoto</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Jeff</dc:creator>
  <cp:lastModifiedBy>Cynthia Noble</cp:lastModifiedBy>
  <cp:revision>55</cp:revision>
  <cp:lastPrinted>2019-02-21T19:33:00Z</cp:lastPrinted>
  <dcterms:created xsi:type="dcterms:W3CDTF">2019-02-13T16:44:00Z</dcterms:created>
  <dcterms:modified xsi:type="dcterms:W3CDTF">2019-02-21T19:34:00Z</dcterms:modified>
</cp:coreProperties>
</file>